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س1. أكتب الرقم الدال على </w:t>
      </w:r>
      <w:proofErr w:type="spellStart"/>
      <w:r w:rsidRPr="00816DFA">
        <w:rPr>
          <w:b/>
          <w:bCs/>
          <w:u w:val="single"/>
          <w:rtl/>
        </w:rPr>
        <w:t>الإختيار</w:t>
      </w:r>
      <w:proofErr w:type="spellEnd"/>
      <w:r w:rsidRPr="00816DFA">
        <w:rPr>
          <w:b/>
          <w:bCs/>
          <w:u w:val="single"/>
          <w:rtl/>
        </w:rPr>
        <w:t xml:space="preserve"> المناسب لكل عبار من العبارات التالية</w:t>
      </w:r>
      <w:r w:rsidRPr="00816DFA">
        <w:rPr>
          <w:b/>
          <w:bCs/>
          <w:u w:val="single"/>
        </w:rPr>
        <w:t xml:space="preserve"> 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عند تفاعل الحديد مع حمض الكبريتيك المركز الساخن يتكون</w:t>
      </w:r>
      <w:r w:rsidRPr="00816DFA">
        <w:rPr>
          <w:b/>
          <w:bCs/>
        </w:rPr>
        <w:t xml:space="preserve"> ………………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كبريتات الحديد </w:t>
      </w:r>
      <w:r w:rsidRPr="00816DFA">
        <w:rPr>
          <w:b/>
          <w:bCs/>
        </w:rPr>
        <w:t xml:space="preserve">II </w:t>
      </w:r>
      <w:r w:rsidRPr="00816DFA">
        <w:rPr>
          <w:b/>
          <w:bCs/>
          <w:rtl/>
        </w:rPr>
        <w:t>فقط</w:t>
      </w:r>
      <w:r w:rsidRPr="00816DFA">
        <w:rPr>
          <w:b/>
          <w:bCs/>
        </w:rPr>
        <w:t xml:space="preserve">        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كبريتات الحديد </w:t>
      </w:r>
      <w:r w:rsidRPr="00816DFA">
        <w:rPr>
          <w:b/>
          <w:bCs/>
          <w:u w:val="single"/>
        </w:rPr>
        <w:t xml:space="preserve">II </w:t>
      </w:r>
      <w:r w:rsidRPr="00816DFA">
        <w:rPr>
          <w:b/>
          <w:bCs/>
          <w:u w:val="single"/>
          <w:rtl/>
        </w:rPr>
        <w:t xml:space="preserve">، </w:t>
      </w:r>
      <w:r w:rsidRPr="00816DFA">
        <w:rPr>
          <w:b/>
          <w:bCs/>
          <w:u w:val="single"/>
        </w:rPr>
        <w:t>III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كبريتات الحديد </w:t>
      </w:r>
      <w:r w:rsidRPr="00816DFA">
        <w:rPr>
          <w:b/>
          <w:bCs/>
        </w:rPr>
        <w:t>III  </w:t>
      </w:r>
      <w:r w:rsidRPr="00816DFA">
        <w:rPr>
          <w:b/>
          <w:bCs/>
          <w:rtl/>
        </w:rPr>
        <w:t>فقط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ثاني وثالث أكسيد الكبريت</w:t>
      </w:r>
    </w:p>
    <w:p w:rsidR="00816DFA" w:rsidRPr="00816DFA" w:rsidRDefault="00816DFA" w:rsidP="00816DFA">
      <w:pPr>
        <w:rPr>
          <w:b/>
          <w:bCs/>
        </w:rPr>
      </w:pP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يمكن الحصول على أكسيد الحديد </w:t>
      </w:r>
      <w:r w:rsidRPr="00816DFA">
        <w:rPr>
          <w:b/>
          <w:bCs/>
        </w:rPr>
        <w:t xml:space="preserve">II </w:t>
      </w:r>
      <w:r w:rsidRPr="00816DFA">
        <w:rPr>
          <w:b/>
          <w:bCs/>
          <w:rtl/>
        </w:rPr>
        <w:t>فقط من تسخين ……….. بمعزل عن الهواء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u w:val="single"/>
          <w:rtl/>
        </w:rPr>
        <w:t>أكسالات</w:t>
      </w:r>
      <w:proofErr w:type="spellEnd"/>
      <w:r w:rsidRPr="00816DFA">
        <w:rPr>
          <w:b/>
          <w:bCs/>
          <w:u w:val="single"/>
          <w:rtl/>
        </w:rPr>
        <w:t xml:space="preserve"> حديد </w:t>
      </w:r>
      <w:r w:rsidRPr="00816DFA">
        <w:rPr>
          <w:b/>
          <w:bCs/>
          <w:u w:val="single"/>
        </w:rPr>
        <w:t>II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كبريتات حديد </w:t>
      </w:r>
      <w:r w:rsidRPr="00816DFA">
        <w:rPr>
          <w:b/>
          <w:bCs/>
        </w:rPr>
        <w:t>II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كلوريد الحديد </w:t>
      </w:r>
      <w:r w:rsidRPr="00816DFA">
        <w:rPr>
          <w:b/>
          <w:bCs/>
        </w:rPr>
        <w:t>III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كلوريد حديد </w:t>
      </w:r>
      <w:r w:rsidRPr="00816DFA">
        <w:rPr>
          <w:b/>
          <w:bCs/>
        </w:rPr>
        <w:t>II</w:t>
      </w:r>
    </w:p>
    <w:p w:rsidR="00816DFA" w:rsidRPr="00816DFA" w:rsidRDefault="00816DFA" w:rsidP="00816DFA">
      <w:pPr>
        <w:rPr>
          <w:b/>
          <w:bCs/>
        </w:rPr>
      </w:pP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عند إضافة حمض هيدروكلوريك مخفف إلى محلول </w:t>
      </w:r>
      <w:proofErr w:type="spellStart"/>
      <w:r w:rsidRPr="00816DFA">
        <w:rPr>
          <w:b/>
          <w:bCs/>
          <w:rtl/>
        </w:rPr>
        <w:t>ثيوكبريتات</w:t>
      </w:r>
      <w:proofErr w:type="spellEnd"/>
      <w:r w:rsidRPr="00816DFA">
        <w:rPr>
          <w:b/>
          <w:bCs/>
          <w:rtl/>
        </w:rPr>
        <w:t xml:space="preserve"> الصوديوم يتكون معلق أصفر من الكبريت مصحوبا بـ</w:t>
      </w:r>
      <w:r w:rsidRPr="00816DFA">
        <w:rPr>
          <w:b/>
          <w:bCs/>
        </w:rPr>
        <w:t xml:space="preserve"> ………….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ثالث أكسيد الكبريت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الأكسجين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ثاني أكسيد الكبريت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ثاني أكسيد الكربون</w:t>
      </w:r>
    </w:p>
    <w:p w:rsidR="00816DFA" w:rsidRPr="00816DFA" w:rsidRDefault="00816DFA" w:rsidP="00816DFA">
      <w:pPr>
        <w:rPr>
          <w:b/>
          <w:bCs/>
        </w:rPr>
      </w:pP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بعتبر</w:t>
      </w:r>
      <w:proofErr w:type="spellEnd"/>
      <w:r w:rsidRPr="00816DFA">
        <w:rPr>
          <w:b/>
          <w:bCs/>
          <w:rtl/>
        </w:rPr>
        <w:t xml:space="preserve"> حمض الهيدروكلوريك كاشفاً </w:t>
      </w:r>
      <w:proofErr w:type="spellStart"/>
      <w:r w:rsidRPr="00816DFA">
        <w:rPr>
          <w:b/>
          <w:bCs/>
          <w:rtl/>
        </w:rPr>
        <w:t>لأنيون</w:t>
      </w:r>
      <w:proofErr w:type="spellEnd"/>
      <w:r w:rsidRPr="00816DFA">
        <w:rPr>
          <w:b/>
          <w:bCs/>
        </w:rPr>
        <w:t xml:space="preserve"> ……………..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اليوديد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النترات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u w:val="single"/>
          <w:rtl/>
        </w:rPr>
        <w:t>النيتريت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البروميد</w:t>
      </w:r>
    </w:p>
    <w:p w:rsidR="00816DFA" w:rsidRPr="00816DFA" w:rsidRDefault="00816DFA" w:rsidP="00816DFA">
      <w:pPr>
        <w:rPr>
          <w:b/>
          <w:bCs/>
        </w:rPr>
      </w:pP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يستخدم محلول كلوريد الباريوم في الكشف عن </w:t>
      </w:r>
      <w:proofErr w:type="spellStart"/>
      <w:r w:rsidRPr="00816DFA">
        <w:rPr>
          <w:b/>
          <w:bCs/>
          <w:rtl/>
        </w:rPr>
        <w:t>أنيون</w:t>
      </w:r>
      <w:proofErr w:type="spellEnd"/>
      <w:r w:rsidRPr="00816DFA">
        <w:rPr>
          <w:b/>
          <w:bCs/>
        </w:rPr>
        <w:t xml:space="preserve"> …………..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النترات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lastRenderedPageBreak/>
        <w:t>الكبريتيد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البيكربونات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u w:val="single"/>
          <w:rtl/>
        </w:rPr>
        <w:t>الكبريتات</w:t>
      </w:r>
      <w:proofErr w:type="spellEnd"/>
    </w:p>
    <w:p w:rsidR="00816DFA" w:rsidRPr="00816DFA" w:rsidRDefault="00816DFA" w:rsidP="00816DFA">
      <w:pPr>
        <w:rPr>
          <w:b/>
          <w:bCs/>
        </w:rPr>
      </w:pP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تذوب كربونات ……… في حمض الهيدروكلوريك المخف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الصوديوم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الماغنسيوم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الكالسيوم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جميع ما سبق</w:t>
      </w:r>
    </w:p>
    <w:p w:rsidR="00816DFA" w:rsidRPr="00816DFA" w:rsidRDefault="00816DFA" w:rsidP="00816DFA">
      <w:pPr>
        <w:rPr>
          <w:b/>
          <w:bCs/>
        </w:rPr>
      </w:pP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تكون أيونات ……… مع محلول </w:t>
      </w:r>
      <w:proofErr w:type="spellStart"/>
      <w:r w:rsidRPr="00816DFA">
        <w:rPr>
          <w:b/>
          <w:bCs/>
        </w:rPr>
        <w:t>NaOH</w:t>
      </w:r>
      <w:proofErr w:type="spellEnd"/>
      <w:r w:rsidRPr="00816DFA">
        <w:rPr>
          <w:b/>
          <w:bCs/>
        </w:rPr>
        <w:t xml:space="preserve"> </w:t>
      </w:r>
      <w:r w:rsidRPr="00816DFA">
        <w:rPr>
          <w:b/>
          <w:bCs/>
          <w:rtl/>
        </w:rPr>
        <w:t>راسب يذوب في وفرة منه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-</w:t>
      </w:r>
      <w:proofErr w:type="spellStart"/>
      <w:r w:rsidRPr="00816DFA">
        <w:rPr>
          <w:b/>
          <w:bCs/>
        </w:rPr>
        <w:t>Cl</w:t>
      </w:r>
      <w:proofErr w:type="spellEnd"/>
      <w:r w:rsidRPr="00816DFA">
        <w:rPr>
          <w:b/>
          <w:bCs/>
          <w:vertAlign w:val="superscript"/>
        </w:rPr>
        <w:t>            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Fe</w:t>
      </w:r>
      <w:r w:rsidRPr="00816DFA">
        <w:rPr>
          <w:b/>
          <w:bCs/>
          <w:vertAlign w:val="superscript"/>
        </w:rPr>
        <w:t>2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Fe</w:t>
      </w:r>
      <w:r w:rsidRPr="00816DFA">
        <w:rPr>
          <w:b/>
          <w:bCs/>
          <w:vertAlign w:val="superscript"/>
        </w:rPr>
        <w:t>3   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</w:rPr>
        <w:t>Al</w:t>
      </w:r>
      <w:r w:rsidRPr="00816DFA">
        <w:rPr>
          <w:b/>
          <w:bCs/>
          <w:u w:val="single"/>
          <w:vertAlign w:val="superscript"/>
        </w:rPr>
        <w:t>3</w:t>
      </w:r>
    </w:p>
    <w:p w:rsidR="00816DFA" w:rsidRPr="00816DFA" w:rsidRDefault="00816DFA" w:rsidP="00816DFA">
      <w:pPr>
        <w:rPr>
          <w:b/>
          <w:bCs/>
        </w:rPr>
      </w:pP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عند إضافة مزيد من هيدروكسيد الصوديوم إلى محلول أحد الأسمدة تكون راسب أبيض مخضر وعند الكشف بورقة عباد شمس حمراء مبللة تتحول للون الأزرق فما الأيونات الموجودة في المحلول؟</w:t>
      </w:r>
      <w:r w:rsidRPr="00816DFA">
        <w:rPr>
          <w:b/>
          <w:bCs/>
        </w:rPr>
        <w:t>……………..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NH</w:t>
      </w:r>
      <w:r w:rsidRPr="00816DFA">
        <w:rPr>
          <w:b/>
          <w:bCs/>
          <w:vertAlign w:val="superscript"/>
        </w:rPr>
        <w:t>4+</w:t>
      </w:r>
      <w:r w:rsidRPr="00816DFA">
        <w:rPr>
          <w:b/>
          <w:bCs/>
        </w:rPr>
        <w:t>, NO</w:t>
      </w:r>
      <w:r w:rsidRPr="00816DFA">
        <w:rPr>
          <w:b/>
          <w:bCs/>
          <w:vertAlign w:val="superscript"/>
        </w:rPr>
        <w:t>3-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+Fe</w:t>
      </w:r>
      <w:r w:rsidRPr="00816DFA">
        <w:rPr>
          <w:b/>
          <w:bCs/>
          <w:vertAlign w:val="superscript"/>
        </w:rPr>
        <w:t>2+</w:t>
      </w:r>
      <w:r w:rsidRPr="00816DFA">
        <w:rPr>
          <w:b/>
          <w:bCs/>
        </w:rPr>
        <w:t>, NH</w:t>
      </w:r>
      <w:r w:rsidRPr="00816DFA">
        <w:rPr>
          <w:b/>
          <w:bCs/>
          <w:vertAlign w:val="superscript"/>
        </w:rPr>
        <w:t>4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Fe</w:t>
      </w:r>
      <w:r w:rsidRPr="00816DFA">
        <w:rPr>
          <w:b/>
          <w:bCs/>
          <w:vertAlign w:val="superscript"/>
        </w:rPr>
        <w:t>2+</w:t>
      </w:r>
      <w:r w:rsidRPr="00816DFA">
        <w:rPr>
          <w:b/>
          <w:bCs/>
        </w:rPr>
        <w:t>, SO4</w:t>
      </w:r>
      <w:r w:rsidRPr="00816DFA">
        <w:rPr>
          <w:b/>
          <w:bCs/>
          <w:vertAlign w:val="superscript"/>
        </w:rPr>
        <w:t>2-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Fe</w:t>
      </w:r>
      <w:r w:rsidRPr="00816DFA">
        <w:rPr>
          <w:b/>
          <w:bCs/>
          <w:vertAlign w:val="superscript"/>
        </w:rPr>
        <w:t>3+</w:t>
      </w:r>
      <w:r w:rsidRPr="00816DFA">
        <w:rPr>
          <w:b/>
          <w:bCs/>
        </w:rPr>
        <w:t>, NO</w:t>
      </w:r>
      <w:r w:rsidRPr="00816DFA">
        <w:rPr>
          <w:b/>
          <w:bCs/>
          <w:vertAlign w:val="superscript"/>
        </w:rPr>
        <w:t>3-</w:t>
      </w:r>
    </w:p>
    <w:p w:rsidR="00816DFA" w:rsidRPr="00816DFA" w:rsidRDefault="00816DFA" w:rsidP="00816DFA">
      <w:pPr>
        <w:rPr>
          <w:b/>
          <w:bCs/>
        </w:rPr>
      </w:pP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س2. علل لما يأتي</w:t>
      </w:r>
      <w:r w:rsidRPr="00816DFA">
        <w:rPr>
          <w:b/>
          <w:bCs/>
          <w:u w:val="single"/>
        </w:rPr>
        <w:t>: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تتميز العناصر </w:t>
      </w:r>
      <w:proofErr w:type="spellStart"/>
      <w:r w:rsidRPr="00816DFA">
        <w:rPr>
          <w:b/>
          <w:bCs/>
          <w:rtl/>
        </w:rPr>
        <w:t>الإنتقالية</w:t>
      </w:r>
      <w:proofErr w:type="spellEnd"/>
      <w:r w:rsidRPr="00816DFA">
        <w:rPr>
          <w:b/>
          <w:bCs/>
          <w:rtl/>
        </w:rPr>
        <w:t xml:space="preserve"> بتعدد حالات </w:t>
      </w:r>
      <w:proofErr w:type="spellStart"/>
      <w:r w:rsidRPr="00816DFA">
        <w:rPr>
          <w:b/>
          <w:bCs/>
          <w:rtl/>
        </w:rPr>
        <w:t>تأكسدها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لتقارب طاقة المستويين الفرعيين </w:t>
      </w:r>
      <w:r w:rsidRPr="00816DFA">
        <w:rPr>
          <w:b/>
          <w:bCs/>
        </w:rPr>
        <w:t xml:space="preserve">3d, 4s </w:t>
      </w:r>
      <w:r w:rsidRPr="00816DFA">
        <w:rPr>
          <w:b/>
          <w:bCs/>
          <w:rtl/>
        </w:rPr>
        <w:t xml:space="preserve">فعندما </w:t>
      </w:r>
      <w:proofErr w:type="spellStart"/>
      <w:r w:rsidRPr="00816DFA">
        <w:rPr>
          <w:b/>
          <w:bCs/>
          <w:rtl/>
        </w:rPr>
        <w:t>تتأكسد</w:t>
      </w:r>
      <w:proofErr w:type="spellEnd"/>
      <w:r w:rsidRPr="00816DFA">
        <w:rPr>
          <w:b/>
          <w:bCs/>
          <w:rtl/>
        </w:rPr>
        <w:t xml:space="preserve"> العناصر </w:t>
      </w:r>
      <w:proofErr w:type="spellStart"/>
      <w:r w:rsidRPr="00816DFA">
        <w:rPr>
          <w:b/>
          <w:bCs/>
          <w:rtl/>
        </w:rPr>
        <w:t>الإنتقالية</w:t>
      </w:r>
      <w:proofErr w:type="spellEnd"/>
      <w:r w:rsidRPr="00816DFA">
        <w:rPr>
          <w:b/>
          <w:bCs/>
          <w:rtl/>
        </w:rPr>
        <w:t xml:space="preserve"> تخرج إلكترونات </w:t>
      </w:r>
      <w:r w:rsidRPr="00816DFA">
        <w:rPr>
          <w:b/>
          <w:bCs/>
        </w:rPr>
        <w:t>4s  </w:t>
      </w:r>
      <w:r w:rsidRPr="00816DFA">
        <w:rPr>
          <w:b/>
          <w:bCs/>
          <w:rtl/>
        </w:rPr>
        <w:t xml:space="preserve">أولا ثم يتتابع خروج إلكترونات </w:t>
      </w:r>
      <w:r w:rsidRPr="00816DFA">
        <w:rPr>
          <w:b/>
          <w:bCs/>
        </w:rPr>
        <w:t xml:space="preserve">3d </w:t>
      </w:r>
      <w:r w:rsidRPr="00816DFA">
        <w:rPr>
          <w:b/>
          <w:bCs/>
          <w:rtl/>
        </w:rPr>
        <w:t>لتعطى حالات تأكسد متعددة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لا تعتبر فلزات المجموعة </w:t>
      </w:r>
      <w:r w:rsidRPr="00816DFA">
        <w:rPr>
          <w:b/>
          <w:bCs/>
        </w:rPr>
        <w:t>IIB  (</w:t>
      </w:r>
      <w:r w:rsidRPr="00816DFA">
        <w:rPr>
          <w:b/>
          <w:bCs/>
          <w:rtl/>
        </w:rPr>
        <w:t xml:space="preserve">الخارصين – الكادميوم – الزئبق) عناصر </w:t>
      </w:r>
      <w:proofErr w:type="spellStart"/>
      <w:r w:rsidRPr="00816DFA">
        <w:rPr>
          <w:b/>
          <w:bCs/>
          <w:rtl/>
        </w:rPr>
        <w:t>إنتقالية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لأن المستوى </w:t>
      </w:r>
      <w:proofErr w:type="spellStart"/>
      <w:r w:rsidRPr="00816DFA">
        <w:rPr>
          <w:b/>
          <w:bCs/>
          <w:rtl/>
        </w:rPr>
        <w:t>الفرعى</w:t>
      </w:r>
      <w:proofErr w:type="spellEnd"/>
      <w:r w:rsidRPr="00816DFA">
        <w:rPr>
          <w:b/>
          <w:bCs/>
          <w:rtl/>
        </w:rPr>
        <w:t xml:space="preserve"> </w:t>
      </w:r>
      <w:r w:rsidRPr="00816DFA">
        <w:rPr>
          <w:b/>
          <w:bCs/>
        </w:rPr>
        <w:t>d  </w:t>
      </w:r>
      <w:r w:rsidRPr="00816DFA">
        <w:rPr>
          <w:b/>
          <w:bCs/>
          <w:rtl/>
        </w:rPr>
        <w:t xml:space="preserve">لها ممتلئ بالإلكترونات </w:t>
      </w:r>
      <w:r w:rsidRPr="00816DFA">
        <w:rPr>
          <w:b/>
          <w:bCs/>
        </w:rPr>
        <w:t>d</w:t>
      </w:r>
      <w:r w:rsidRPr="00816DFA">
        <w:rPr>
          <w:b/>
          <w:bCs/>
          <w:vertAlign w:val="superscript"/>
        </w:rPr>
        <w:t>10</w:t>
      </w:r>
      <w:r w:rsidRPr="00816DFA">
        <w:rPr>
          <w:b/>
          <w:bCs/>
        </w:rPr>
        <w:t>  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الحالة الذرية وأيضاً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حالة التأكسد الحالة المتأينة (+2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lastRenderedPageBreak/>
        <w:t xml:space="preserve">يلاحظ الثبات </w:t>
      </w:r>
      <w:proofErr w:type="spellStart"/>
      <w:r w:rsidRPr="00816DFA">
        <w:rPr>
          <w:b/>
          <w:bCs/>
          <w:rtl/>
        </w:rPr>
        <w:t>النسبى</w:t>
      </w:r>
      <w:proofErr w:type="spellEnd"/>
      <w:r w:rsidRPr="00816DFA">
        <w:rPr>
          <w:b/>
          <w:bCs/>
          <w:rtl/>
        </w:rPr>
        <w:t xml:space="preserve"> لنصف القطر من الكروم حتى النحاس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بسبب عاملين متعاكسين هما</w:t>
      </w:r>
      <w:r w:rsidRPr="00816DFA">
        <w:rPr>
          <w:b/>
          <w:bCs/>
        </w:rPr>
        <w:t xml:space="preserve"> :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العامل الأول</w:t>
      </w:r>
      <w:r w:rsidRPr="00816DFA">
        <w:rPr>
          <w:b/>
          <w:bCs/>
        </w:rPr>
        <w:t xml:space="preserve">: </w:t>
      </w:r>
      <w:r w:rsidRPr="00816DFA">
        <w:rPr>
          <w:b/>
          <w:bCs/>
          <w:rtl/>
        </w:rPr>
        <w:t>يعمل على نقص نصف قطر الذرة ؛ فبزيادة العدد الذرى تزداد شحنة النواة الفعالة فيزداد جذب النواة للإلكترونات مما يسبب نقص الحجم الذرى</w:t>
      </w:r>
      <w:r w:rsidRPr="00816DFA">
        <w:rPr>
          <w:b/>
          <w:bCs/>
        </w:rPr>
        <w:t xml:space="preserve"> 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العامل الثاني</w:t>
      </w:r>
      <w:r w:rsidRPr="00816DFA">
        <w:rPr>
          <w:b/>
          <w:bCs/>
        </w:rPr>
        <w:t xml:space="preserve">: </w:t>
      </w:r>
      <w:r w:rsidRPr="00816DFA">
        <w:rPr>
          <w:b/>
          <w:bCs/>
          <w:rtl/>
        </w:rPr>
        <w:t>يعمل على زيادة نصف قطر الذرة ؛ فبزيادة العدد الذرى تزداد عدد إلكترونات المستوى الفرعي</w:t>
      </w:r>
      <w:r w:rsidRPr="00816DFA">
        <w:rPr>
          <w:b/>
          <w:bCs/>
        </w:rPr>
        <w:t xml:space="preserve">3d </w:t>
      </w:r>
      <w:r w:rsidRPr="00816DFA">
        <w:rPr>
          <w:b/>
          <w:bCs/>
          <w:rtl/>
        </w:rPr>
        <w:t>فتزداد قوة التنافر بينها مما يسبب زيادة حجم الذرة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تستخدم العناصر </w:t>
      </w:r>
      <w:proofErr w:type="spellStart"/>
      <w:r w:rsidRPr="00816DFA">
        <w:rPr>
          <w:b/>
          <w:bCs/>
          <w:rtl/>
        </w:rPr>
        <w:t>الإنتقالية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صناعة السبائك</w:t>
      </w:r>
      <w:r w:rsidRPr="00816DFA">
        <w:rPr>
          <w:b/>
          <w:bCs/>
        </w:rPr>
        <w:t xml:space="preserve"> 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بسبب الثبات </w:t>
      </w:r>
      <w:proofErr w:type="spellStart"/>
      <w:r w:rsidRPr="00816DFA">
        <w:rPr>
          <w:b/>
          <w:bCs/>
          <w:rtl/>
        </w:rPr>
        <w:t>النسبى</w:t>
      </w:r>
      <w:proofErr w:type="spellEnd"/>
      <w:r w:rsidRPr="00816DFA">
        <w:rPr>
          <w:b/>
          <w:bCs/>
          <w:rtl/>
        </w:rPr>
        <w:t xml:space="preserve"> لأنصاف أقطار ذراتها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تستخدم سبيكة الألومنيوم مع </w:t>
      </w:r>
      <w:proofErr w:type="spellStart"/>
      <w:r w:rsidRPr="00816DFA">
        <w:rPr>
          <w:b/>
          <w:bCs/>
          <w:rtl/>
        </w:rPr>
        <w:t>الإسكانديوم</w:t>
      </w:r>
      <w:proofErr w:type="spellEnd"/>
      <w:r w:rsidRPr="00816DFA">
        <w:rPr>
          <w:b/>
          <w:bCs/>
          <w:rtl/>
        </w:rPr>
        <w:t xml:space="preserve"> في صناعة الطائرات الحربية المقاتلة</w:t>
      </w:r>
      <w:r w:rsidRPr="00816DFA">
        <w:rPr>
          <w:b/>
          <w:bCs/>
        </w:rPr>
        <w:t xml:space="preserve">           </w:t>
      </w:r>
      <w:r w:rsidRPr="00816DFA">
        <w:rPr>
          <w:b/>
          <w:bCs/>
          <w:rtl/>
        </w:rPr>
        <w:t xml:space="preserve">جـ: لخفتها وشدة صلابتها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تستخدم سبائك التيتانيوم مع الألومنيوم في صناعة الطائرات والمركبات الفضائية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جـ: لأنها تحتفظ بمتانتها في درجات الحرارة العالية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يدخل ثاني أكسيد التيتانيوم في تركيب مستحضرات الحماية من أشعة الشمس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 دقائقه </w:t>
      </w:r>
      <w:proofErr w:type="spellStart"/>
      <w:r w:rsidRPr="00816DFA">
        <w:rPr>
          <w:b/>
          <w:bCs/>
          <w:rtl/>
        </w:rPr>
        <w:t>النانونية</w:t>
      </w:r>
      <w:proofErr w:type="spellEnd"/>
      <w:r w:rsidRPr="00816DFA">
        <w:rPr>
          <w:b/>
          <w:bCs/>
          <w:rtl/>
        </w:rPr>
        <w:t xml:space="preserve"> تمنع وصول الأشعة فوق البنفسجية للجلد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بالرغم من أن الكروم فلز نشط كيميائيا </w:t>
      </w:r>
      <w:proofErr w:type="spellStart"/>
      <w:r w:rsidRPr="00816DFA">
        <w:rPr>
          <w:b/>
          <w:bCs/>
          <w:rtl/>
        </w:rPr>
        <w:t>إلاأنه</w:t>
      </w:r>
      <w:proofErr w:type="spellEnd"/>
      <w:r w:rsidRPr="00816DFA">
        <w:rPr>
          <w:b/>
          <w:bCs/>
          <w:rtl/>
        </w:rPr>
        <w:t xml:space="preserve"> يقاوم فعل عوامل الصدأ والتآكل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لأنه يكون طبقة غير مسامية من الأكسيد على سطحه تمنع </w:t>
      </w:r>
      <w:proofErr w:type="spellStart"/>
      <w:r w:rsidRPr="00816DFA">
        <w:rPr>
          <w:b/>
          <w:bCs/>
          <w:rtl/>
        </w:rPr>
        <w:t>إستمرار</w:t>
      </w:r>
      <w:proofErr w:type="spellEnd"/>
      <w:r w:rsidRPr="00816DFA">
        <w:rPr>
          <w:b/>
          <w:bCs/>
          <w:rtl/>
        </w:rPr>
        <w:t xml:space="preserve"> تفاعله مع أكسجين الهواء الجوي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إستخدام</w:t>
      </w:r>
      <w:proofErr w:type="spellEnd"/>
      <w:r w:rsidRPr="00816DFA">
        <w:rPr>
          <w:b/>
          <w:bCs/>
          <w:rtl/>
        </w:rPr>
        <w:t xml:space="preserve"> الخارصين في </w:t>
      </w:r>
      <w:proofErr w:type="spellStart"/>
      <w:r w:rsidRPr="00816DFA">
        <w:rPr>
          <w:b/>
          <w:bCs/>
          <w:rtl/>
        </w:rPr>
        <w:t>جلفنة</w:t>
      </w:r>
      <w:proofErr w:type="spellEnd"/>
      <w:r w:rsidRPr="00816DFA">
        <w:rPr>
          <w:b/>
          <w:bCs/>
          <w:rtl/>
        </w:rPr>
        <w:t xml:space="preserve"> الفلزات</w:t>
      </w:r>
      <w:r w:rsidRPr="00816DFA">
        <w:rPr>
          <w:b/>
          <w:bCs/>
        </w:rPr>
        <w:t xml:space="preserve">                         </w:t>
      </w:r>
      <w:r w:rsidRPr="00816DFA">
        <w:rPr>
          <w:b/>
          <w:bCs/>
          <w:rtl/>
        </w:rPr>
        <w:t>جـ: لحمايتها من الصدأ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يصعب أكسدة أيون الحديد </w:t>
      </w:r>
      <w:r w:rsidRPr="00816DFA">
        <w:rPr>
          <w:b/>
          <w:bCs/>
        </w:rPr>
        <w:t xml:space="preserve">III </w:t>
      </w:r>
      <w:r w:rsidRPr="00816DFA">
        <w:rPr>
          <w:b/>
          <w:bCs/>
          <w:rtl/>
        </w:rPr>
        <w:t xml:space="preserve">إلى أيون حديد </w:t>
      </w:r>
      <w:r w:rsidRPr="00816DFA">
        <w:rPr>
          <w:b/>
          <w:bCs/>
        </w:rPr>
        <w:t xml:space="preserve">IV </w:t>
      </w:r>
      <w:r w:rsidRPr="00816DFA">
        <w:rPr>
          <w:b/>
          <w:bCs/>
          <w:rtl/>
        </w:rPr>
        <w:t xml:space="preserve">بينما يسهل أكسدة أيون التيتانيوم </w:t>
      </w:r>
      <w:r w:rsidRPr="00816DFA">
        <w:rPr>
          <w:b/>
          <w:bCs/>
        </w:rPr>
        <w:t xml:space="preserve">III </w:t>
      </w:r>
      <w:r w:rsidRPr="00816DFA">
        <w:rPr>
          <w:b/>
          <w:bCs/>
          <w:rtl/>
        </w:rPr>
        <w:t xml:space="preserve">إلى أيون التيتانيوم </w:t>
      </w:r>
      <w:r w:rsidRPr="00816DFA">
        <w:rPr>
          <w:b/>
          <w:bCs/>
        </w:rPr>
        <w:t>IV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 أيون الحديد </w:t>
      </w:r>
      <w:r w:rsidRPr="00816DFA">
        <w:rPr>
          <w:b/>
          <w:bCs/>
        </w:rPr>
        <w:t xml:space="preserve">III </w:t>
      </w:r>
      <w:r w:rsidRPr="00816DFA">
        <w:rPr>
          <w:b/>
          <w:bCs/>
          <w:rtl/>
        </w:rPr>
        <w:t xml:space="preserve">يحتوي خمسة إلكترونات مفردة في المستوى </w:t>
      </w:r>
      <w:r w:rsidRPr="00816DFA">
        <w:rPr>
          <w:b/>
          <w:bCs/>
        </w:rPr>
        <w:t xml:space="preserve">3d </w:t>
      </w:r>
      <w:r w:rsidRPr="00816DFA">
        <w:rPr>
          <w:b/>
          <w:bCs/>
          <w:rtl/>
        </w:rPr>
        <w:t xml:space="preserve">وهو في حالة </w:t>
      </w:r>
      <w:proofErr w:type="spellStart"/>
      <w:r w:rsidRPr="00816DFA">
        <w:rPr>
          <w:b/>
          <w:bCs/>
          <w:rtl/>
        </w:rPr>
        <w:t>إستقرار</w:t>
      </w:r>
      <w:proofErr w:type="spellEnd"/>
      <w:r w:rsidRPr="00816DFA">
        <w:rPr>
          <w:b/>
          <w:bCs/>
          <w:rtl/>
        </w:rPr>
        <w:t xml:space="preserve"> وعند فقد إلكترون رابع سيصبح المستوى </w:t>
      </w:r>
      <w:r w:rsidRPr="00816DFA">
        <w:rPr>
          <w:b/>
          <w:bCs/>
        </w:rPr>
        <w:t xml:space="preserve">3d </w:t>
      </w:r>
      <w:r w:rsidRPr="00816DFA">
        <w:rPr>
          <w:b/>
          <w:bCs/>
          <w:rtl/>
        </w:rPr>
        <w:t>أيون الحديد</w:t>
      </w:r>
      <w:r w:rsidRPr="00816DFA">
        <w:rPr>
          <w:b/>
          <w:bCs/>
        </w:rPr>
        <w:t xml:space="preserve">III </w:t>
      </w:r>
      <w:r w:rsidRPr="00816DFA">
        <w:rPr>
          <w:b/>
          <w:bCs/>
          <w:rtl/>
        </w:rPr>
        <w:t>محتوي اربعة إلكترونات ويكون ايون حديد</w:t>
      </w:r>
      <w:r w:rsidRPr="00816DFA">
        <w:rPr>
          <w:b/>
          <w:bCs/>
        </w:rPr>
        <w:t xml:space="preserve">IV </w:t>
      </w:r>
      <w:r w:rsidRPr="00816DFA">
        <w:rPr>
          <w:b/>
          <w:bCs/>
          <w:rtl/>
        </w:rPr>
        <w:t xml:space="preserve">أقل </w:t>
      </w:r>
      <w:proofErr w:type="spellStart"/>
      <w:r w:rsidRPr="00816DFA">
        <w:rPr>
          <w:b/>
          <w:bCs/>
          <w:rtl/>
        </w:rPr>
        <w:t>إستقرار</w:t>
      </w:r>
      <w:proofErr w:type="spellEnd"/>
      <w:r w:rsidRPr="00816DFA">
        <w:rPr>
          <w:b/>
          <w:bCs/>
          <w:rtl/>
        </w:rPr>
        <w:t xml:space="preserve"> بينما أيون التيتانيوم </w:t>
      </w:r>
      <w:r w:rsidRPr="00816DFA">
        <w:rPr>
          <w:b/>
          <w:bCs/>
        </w:rPr>
        <w:t xml:space="preserve">III </w:t>
      </w:r>
      <w:r w:rsidRPr="00816DFA">
        <w:rPr>
          <w:b/>
          <w:bCs/>
          <w:rtl/>
        </w:rPr>
        <w:t xml:space="preserve">مازال يحتوي إلكترون في المستوى </w:t>
      </w:r>
      <w:r w:rsidRPr="00816DFA">
        <w:rPr>
          <w:b/>
          <w:bCs/>
        </w:rPr>
        <w:t xml:space="preserve">3d </w:t>
      </w:r>
      <w:r w:rsidRPr="00816DFA">
        <w:rPr>
          <w:b/>
          <w:bCs/>
          <w:rtl/>
        </w:rPr>
        <w:t xml:space="preserve">فيسهل أكسدته إلى أيون التيتانيوم </w:t>
      </w:r>
      <w:r w:rsidRPr="00816DFA">
        <w:rPr>
          <w:b/>
          <w:bCs/>
        </w:rPr>
        <w:t xml:space="preserve">IV </w:t>
      </w:r>
      <w:r w:rsidRPr="00816DFA">
        <w:rPr>
          <w:b/>
          <w:bCs/>
          <w:rtl/>
        </w:rPr>
        <w:t xml:space="preserve">فعند فقد الإلكترون الرابع يصبح المستوى </w:t>
      </w:r>
      <w:r w:rsidRPr="00816DFA">
        <w:rPr>
          <w:b/>
          <w:bCs/>
        </w:rPr>
        <w:t xml:space="preserve">3d </w:t>
      </w:r>
      <w:r w:rsidRPr="00816DFA">
        <w:rPr>
          <w:b/>
          <w:bCs/>
          <w:rtl/>
        </w:rPr>
        <w:t>فارغ ويكون الأيون أكثر استقرار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الآنود</w:t>
      </w:r>
      <w:proofErr w:type="spellEnd"/>
      <w:r w:rsidRPr="00816DFA">
        <w:rPr>
          <w:b/>
          <w:bCs/>
          <w:rtl/>
        </w:rPr>
        <w:t xml:space="preserve"> هو القطب السالب في الخلية </w:t>
      </w:r>
      <w:proofErr w:type="spellStart"/>
      <w:r w:rsidRPr="00816DFA">
        <w:rPr>
          <w:b/>
          <w:bCs/>
          <w:rtl/>
        </w:rPr>
        <w:t>الجلفانية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لأنه تحدث عنده عملية أكسدة فيكون مصدر للإلكترونات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يمكن التعرف على نوع الخلية تحليلية أو </w:t>
      </w:r>
      <w:proofErr w:type="spellStart"/>
      <w:r w:rsidRPr="00816DFA">
        <w:rPr>
          <w:b/>
          <w:bCs/>
          <w:rtl/>
        </w:rPr>
        <w:t>جلفانية</w:t>
      </w:r>
      <w:proofErr w:type="spellEnd"/>
      <w:r w:rsidRPr="00816DFA">
        <w:rPr>
          <w:b/>
          <w:bCs/>
          <w:rtl/>
        </w:rPr>
        <w:t xml:space="preserve"> من قيمة القوة الدافعة الكهربية لها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لأنه إذا كانت قيمة </w:t>
      </w:r>
      <w:proofErr w:type="spellStart"/>
      <w:r w:rsidRPr="00816DFA">
        <w:rPr>
          <w:b/>
          <w:bCs/>
          <w:rtl/>
        </w:rPr>
        <w:t>ق.د</w:t>
      </w:r>
      <w:proofErr w:type="spellEnd"/>
      <w:r w:rsidRPr="00816DFA">
        <w:rPr>
          <w:b/>
          <w:bCs/>
          <w:rtl/>
        </w:rPr>
        <w:t>. ك:         1</w:t>
      </w:r>
      <w:r w:rsidRPr="00816DFA">
        <w:rPr>
          <w:b/>
          <w:bCs/>
        </w:rPr>
        <w:t xml:space="preserve">. </w:t>
      </w:r>
      <w:proofErr w:type="spellStart"/>
      <w:r w:rsidRPr="00816DFA">
        <w:rPr>
          <w:b/>
          <w:bCs/>
          <w:rtl/>
        </w:rPr>
        <w:t>موجبةكانت</w:t>
      </w:r>
      <w:proofErr w:type="spellEnd"/>
      <w:r w:rsidRPr="00816DFA">
        <w:rPr>
          <w:b/>
          <w:bCs/>
          <w:rtl/>
        </w:rPr>
        <w:t xml:space="preserve"> الخلية </w:t>
      </w:r>
      <w:proofErr w:type="spellStart"/>
      <w:r w:rsidRPr="00816DFA">
        <w:rPr>
          <w:b/>
          <w:bCs/>
          <w:rtl/>
        </w:rPr>
        <w:t>جلفانية</w:t>
      </w:r>
      <w:proofErr w:type="spellEnd"/>
      <w:r w:rsidRPr="00816DFA">
        <w:rPr>
          <w:b/>
          <w:bCs/>
          <w:rtl/>
        </w:rPr>
        <w:t xml:space="preserve"> لأنها تنتج تيار كهربياً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                                           2. </w:t>
      </w:r>
      <w:r w:rsidRPr="00816DFA">
        <w:rPr>
          <w:b/>
          <w:bCs/>
          <w:rtl/>
        </w:rPr>
        <w:t xml:space="preserve">سالبة كانت الخلية </w:t>
      </w:r>
      <w:proofErr w:type="spellStart"/>
      <w:r w:rsidRPr="00816DFA">
        <w:rPr>
          <w:b/>
          <w:bCs/>
          <w:rtl/>
        </w:rPr>
        <w:t>تحليليةتحتاج</w:t>
      </w:r>
      <w:proofErr w:type="spellEnd"/>
      <w:r w:rsidRPr="00816DFA">
        <w:rPr>
          <w:b/>
          <w:bCs/>
          <w:rtl/>
        </w:rPr>
        <w:t xml:space="preserve"> إلى مصدر </w:t>
      </w:r>
      <w:proofErr w:type="spellStart"/>
      <w:r w:rsidRPr="00816DFA">
        <w:rPr>
          <w:b/>
          <w:bCs/>
          <w:rtl/>
        </w:rPr>
        <w:t>خارجى</w:t>
      </w:r>
      <w:proofErr w:type="spellEnd"/>
      <w:r w:rsidRPr="00816DFA">
        <w:rPr>
          <w:b/>
          <w:bCs/>
          <w:rtl/>
        </w:rPr>
        <w:t xml:space="preserve"> للتيار 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أصبحت تعرف المادة العضوية على أساس بنيتها التركيبية وليس على أساس مصدرها</w:t>
      </w:r>
      <w:r w:rsidRPr="00816DFA">
        <w:rPr>
          <w:b/>
          <w:bCs/>
        </w:rPr>
        <w:t xml:space="preserve"> 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 معظم المركبات العضوية </w:t>
      </w:r>
      <w:proofErr w:type="spellStart"/>
      <w:r w:rsidRPr="00816DFA">
        <w:rPr>
          <w:b/>
          <w:bCs/>
          <w:rtl/>
        </w:rPr>
        <w:t>التى</w:t>
      </w:r>
      <w:proofErr w:type="spellEnd"/>
      <w:r w:rsidRPr="00816DFA">
        <w:rPr>
          <w:b/>
          <w:bCs/>
          <w:rtl/>
        </w:rPr>
        <w:t xml:space="preserve"> تم تحضيرها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المختبرات لا تتكون إطلاقاً داخل خلايا الكائنات الحية</w:t>
      </w:r>
      <w:r w:rsidRPr="00816DFA">
        <w:rPr>
          <w:b/>
          <w:bCs/>
        </w:rPr>
        <w:t xml:space="preserve"> 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وفرة المركبات العضوية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lastRenderedPageBreak/>
        <w:t xml:space="preserve">جـ: </w:t>
      </w:r>
      <w:proofErr w:type="spellStart"/>
      <w:r w:rsidRPr="00816DFA">
        <w:rPr>
          <w:b/>
          <w:bCs/>
          <w:rtl/>
        </w:rPr>
        <w:t>لإختلاف</w:t>
      </w:r>
      <w:proofErr w:type="spellEnd"/>
      <w:r w:rsidRPr="00816DFA">
        <w:rPr>
          <w:b/>
          <w:bCs/>
          <w:rtl/>
        </w:rPr>
        <w:t xml:space="preserve"> قدرة ذرات الكربون على </w:t>
      </w:r>
      <w:proofErr w:type="spellStart"/>
      <w:r w:rsidRPr="00816DFA">
        <w:rPr>
          <w:b/>
          <w:bCs/>
          <w:rtl/>
        </w:rPr>
        <w:t>الإرتباط</w:t>
      </w:r>
      <w:proofErr w:type="spellEnd"/>
      <w:r w:rsidRPr="00816DFA">
        <w:rPr>
          <w:b/>
          <w:bCs/>
          <w:rtl/>
        </w:rPr>
        <w:t xml:space="preserve"> مع بعضها أو مع غيرها من الذرات بطرق عديدة فقد ترتبط بروابط أحادية أو ثنائية أو ثلاثية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عند </w:t>
      </w:r>
      <w:proofErr w:type="spellStart"/>
      <w:r w:rsidRPr="00816DFA">
        <w:rPr>
          <w:b/>
          <w:bCs/>
          <w:rtl/>
        </w:rPr>
        <w:t>إحتراق</w:t>
      </w:r>
      <w:proofErr w:type="spellEnd"/>
      <w:r w:rsidRPr="00816DFA">
        <w:rPr>
          <w:b/>
          <w:bCs/>
          <w:rtl/>
        </w:rPr>
        <w:t xml:space="preserve"> المركبات العضوية تشتعل و ينتج دائماً بخار الماء </w:t>
      </w:r>
      <w:proofErr w:type="spellStart"/>
      <w:r w:rsidRPr="00816DFA">
        <w:rPr>
          <w:b/>
          <w:bCs/>
          <w:rtl/>
        </w:rPr>
        <w:t>وثانى</w:t>
      </w:r>
      <w:proofErr w:type="spellEnd"/>
      <w:r w:rsidRPr="00816DFA">
        <w:rPr>
          <w:b/>
          <w:bCs/>
          <w:rtl/>
        </w:rPr>
        <w:t xml:space="preserve"> أكسيد الكربون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 البناء </w:t>
      </w:r>
      <w:proofErr w:type="spellStart"/>
      <w:r w:rsidRPr="00816DFA">
        <w:rPr>
          <w:b/>
          <w:bCs/>
          <w:rtl/>
        </w:rPr>
        <w:t>الأساسى</w:t>
      </w:r>
      <w:proofErr w:type="spellEnd"/>
      <w:r w:rsidRPr="00816DFA">
        <w:rPr>
          <w:b/>
          <w:bCs/>
          <w:rtl/>
        </w:rPr>
        <w:t xml:space="preserve"> لأى مركب عضوي من عنصري الكربون والهيدروجين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المركبات العضوية لا توصل التيار 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  <w:rtl/>
        </w:rPr>
        <w:t xml:space="preserve"> و المركبات غير العضوية توصل التيار 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  <w:rtl/>
        </w:rPr>
        <w:t xml:space="preserve"> غالباً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لعدم قدرة المركبات العضوية على التأين وقدرة المركبات غير العضوية على </w:t>
      </w:r>
      <w:proofErr w:type="spellStart"/>
      <w:r w:rsidRPr="00816DFA">
        <w:rPr>
          <w:b/>
          <w:bCs/>
          <w:rtl/>
        </w:rPr>
        <w:t>التاين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المركبات العضوية تفاعلاتها بطيئة بينما المركبات غير العضوية تفاعلاتها سريعة 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جـ.لأنها</w:t>
      </w:r>
      <w:proofErr w:type="spellEnd"/>
      <w:r w:rsidRPr="00816DFA">
        <w:rPr>
          <w:b/>
          <w:bCs/>
          <w:rtl/>
        </w:rPr>
        <w:t xml:space="preserve"> تتم بين الجزيئات في المركبات العضوية وبين الأيونات في المركبات غير العضوية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إيثير</w:t>
      </w:r>
      <w:proofErr w:type="spellEnd"/>
      <w:r w:rsidRPr="00816DFA">
        <w:rPr>
          <w:b/>
          <w:bCs/>
          <w:rtl/>
        </w:rPr>
        <w:t xml:space="preserve"> ثنائي الميثيل والإيثانول </w:t>
      </w:r>
      <w:proofErr w:type="spellStart"/>
      <w:r w:rsidRPr="00816DFA">
        <w:rPr>
          <w:b/>
          <w:bCs/>
          <w:rtl/>
        </w:rPr>
        <w:t>متشاكلينجزيئيين</w:t>
      </w:r>
      <w:proofErr w:type="spellEnd"/>
      <w:r w:rsidRPr="00816DFA">
        <w:rPr>
          <w:b/>
          <w:bCs/>
          <w:rtl/>
        </w:rPr>
        <w:t xml:space="preserve"> </w:t>
      </w:r>
      <w:r w:rsidRPr="00816DFA">
        <w:rPr>
          <w:b/>
          <w:bCs/>
        </w:rPr>
        <w:t>(</w:t>
      </w:r>
      <w:proofErr w:type="spellStart"/>
      <w:r w:rsidRPr="00816DFA">
        <w:rPr>
          <w:b/>
          <w:bCs/>
          <w:rtl/>
        </w:rPr>
        <w:t>أيزوميران</w:t>
      </w:r>
      <w:proofErr w:type="spellEnd"/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</w:t>
      </w:r>
      <w:proofErr w:type="spellStart"/>
      <w:r w:rsidRPr="00816DFA">
        <w:rPr>
          <w:b/>
          <w:bCs/>
          <w:rtl/>
        </w:rPr>
        <w:t>لإتفاقهما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صيغة جزيئية واحدة واختلافهما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الصيغة البنائية بالتالي </w:t>
      </w:r>
      <w:proofErr w:type="spellStart"/>
      <w:r w:rsidRPr="00816DFA">
        <w:rPr>
          <w:b/>
          <w:bCs/>
          <w:rtl/>
        </w:rPr>
        <w:t>إختلافهما</w:t>
      </w:r>
      <w:proofErr w:type="spellEnd"/>
      <w:r w:rsidRPr="00816DFA">
        <w:rPr>
          <w:b/>
          <w:bCs/>
          <w:rtl/>
        </w:rPr>
        <w:t xml:space="preserve"> في الخواص الفيزيائية والكيميائية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لا تكفى الصيغة الجزيئية للتعبير عن المركبات العضوية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 الصيغة الجزيئية تبين نوع وعدد ذرات كل عنصر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الجزئ</w:t>
      </w:r>
      <w:proofErr w:type="spellEnd"/>
      <w:r w:rsidRPr="00816DFA">
        <w:rPr>
          <w:b/>
          <w:bCs/>
          <w:rtl/>
        </w:rPr>
        <w:t xml:space="preserve"> فقط ولا تبين طريقة ارتباط الذرات مع بعضها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الجزئ</w:t>
      </w:r>
      <w:proofErr w:type="spellEnd"/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س3. أكتب الصيغة الكيميائية لكل من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المجنيتيت</w:t>
      </w:r>
      <w:proofErr w:type="spellEnd"/>
      <w:r w:rsidRPr="00816DFA">
        <w:rPr>
          <w:b/>
          <w:bCs/>
        </w:rPr>
        <w:t>                                                                 Fe</w:t>
      </w:r>
      <w:r w:rsidRPr="00816DFA">
        <w:rPr>
          <w:b/>
          <w:bCs/>
          <w:vertAlign w:val="subscript"/>
        </w:rPr>
        <w:t>3</w:t>
      </w:r>
      <w:r w:rsidRPr="00816DFA">
        <w:rPr>
          <w:b/>
          <w:bCs/>
        </w:rPr>
        <w:t>O</w:t>
      </w:r>
      <w:r w:rsidRPr="00816DFA">
        <w:rPr>
          <w:b/>
          <w:bCs/>
          <w:vertAlign w:val="subscript"/>
        </w:rPr>
        <w:t>4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السيدريت</w:t>
      </w:r>
      <w:proofErr w:type="spellEnd"/>
      <w:r w:rsidRPr="00816DFA">
        <w:rPr>
          <w:b/>
          <w:bCs/>
        </w:rPr>
        <w:t>                                                                 FeCO</w:t>
      </w:r>
      <w:r w:rsidRPr="00816DFA">
        <w:rPr>
          <w:b/>
          <w:bCs/>
          <w:vertAlign w:val="subscript"/>
        </w:rPr>
        <w:t>3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الغاز المائي</w:t>
      </w:r>
      <w:r w:rsidRPr="00816DFA">
        <w:rPr>
          <w:b/>
          <w:bCs/>
        </w:rPr>
        <w:t>                                                            CO+ H</w:t>
      </w:r>
      <w:r w:rsidRPr="00816DFA">
        <w:rPr>
          <w:b/>
          <w:bCs/>
          <w:vertAlign w:val="subscript"/>
        </w:rPr>
        <w:t>2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سبيكة الألومنيوم والنيكل</w:t>
      </w:r>
      <w:r w:rsidRPr="00816DFA">
        <w:rPr>
          <w:b/>
          <w:bCs/>
        </w:rPr>
        <w:t>                                        Ni</w:t>
      </w:r>
      <w:r w:rsidRPr="00816DFA">
        <w:rPr>
          <w:b/>
          <w:bCs/>
          <w:vertAlign w:val="subscript"/>
        </w:rPr>
        <w:t>3</w:t>
      </w:r>
      <w:r w:rsidRPr="00816DFA">
        <w:rPr>
          <w:b/>
          <w:bCs/>
        </w:rPr>
        <w:t>Al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السيمنتيت</w:t>
      </w:r>
      <w:proofErr w:type="spellEnd"/>
      <w:r w:rsidRPr="00816DFA">
        <w:rPr>
          <w:b/>
          <w:bCs/>
        </w:rPr>
        <w:t>                                                                 Fe</w:t>
      </w:r>
      <w:r w:rsidRPr="00816DFA">
        <w:rPr>
          <w:b/>
          <w:bCs/>
          <w:vertAlign w:val="subscript"/>
        </w:rPr>
        <w:t>3</w:t>
      </w:r>
      <w:r w:rsidRPr="00816DFA">
        <w:rPr>
          <w:b/>
          <w:bCs/>
        </w:rPr>
        <w:t>C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سبيكة الرصاص والذهب</w:t>
      </w:r>
      <w:r w:rsidRPr="00816DFA">
        <w:rPr>
          <w:b/>
          <w:bCs/>
        </w:rPr>
        <w:t xml:space="preserve">                                       Au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>Pb       </w:t>
      </w:r>
    </w:p>
    <w:p w:rsidR="00816DFA" w:rsidRPr="00816DFA" w:rsidRDefault="00816DFA" w:rsidP="00816DFA">
      <w:pPr>
        <w:rPr>
          <w:b/>
          <w:bCs/>
        </w:rPr>
      </w:pP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س4. اذكر استخدام لكل مما يأتي</w:t>
      </w:r>
      <w:r w:rsidRPr="00816DFA">
        <w:rPr>
          <w:b/>
          <w:bCs/>
          <w:u w:val="single"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سبيكة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الألومنيوم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والسكانديوم</w:t>
      </w:r>
      <w:r w:rsidRPr="00816DFA">
        <w:rPr>
          <w:b/>
          <w:bCs/>
        </w:rPr>
        <w:t> 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صناعة الطائرات </w:t>
      </w:r>
      <w:proofErr w:type="spellStart"/>
      <w:r w:rsidRPr="00816DFA">
        <w:rPr>
          <w:b/>
          <w:bCs/>
          <w:rtl/>
        </w:rPr>
        <w:t>الميج</w:t>
      </w:r>
      <w:proofErr w:type="spellEnd"/>
      <w:r w:rsidRPr="00816DFA">
        <w:rPr>
          <w:b/>
          <w:bCs/>
          <w:rtl/>
        </w:rPr>
        <w:t xml:space="preserve"> المقاتلة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ثاني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أكسيد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التيتانيوم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تركيبات مستحضرات الحماية من أشعة الشمس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سبيكة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الصلب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والفانديوم</w:t>
      </w:r>
      <w:proofErr w:type="spellEnd"/>
      <w:r w:rsidRPr="00816DFA">
        <w:rPr>
          <w:b/>
          <w:bCs/>
        </w:rPr>
        <w:t>                  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lastRenderedPageBreak/>
        <w:t>صناعة زنبركات السيارات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أكسيد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الكروم</w:t>
      </w:r>
      <w:r w:rsidRPr="00816DFA">
        <w:rPr>
          <w:b/>
          <w:bCs/>
        </w:rPr>
        <w:t>III                        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صناعة الأصباغ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س5. وضح بالمعادلات الكيميائية الموزونة نتائج كل من</w:t>
      </w:r>
      <w:r w:rsidRPr="00816DFA">
        <w:rPr>
          <w:b/>
          <w:bCs/>
          <w:u w:val="single"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drawing>
          <wp:inline distT="0" distB="0" distL="0" distR="0">
            <wp:extent cx="8953500" cy="1038225"/>
            <wp:effectExtent l="0" t="0" r="0" b="9525"/>
            <wp:docPr id="29" name="صورة 29" descr="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س6. وضح بالمعادلات الموزونة كيف تحصل على كلا مما يأتي</w:t>
      </w:r>
      <w:r w:rsidRPr="00816DFA">
        <w:rPr>
          <w:b/>
          <w:bCs/>
          <w:u w:val="single"/>
        </w:rPr>
        <w:t>: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drawing>
          <wp:inline distT="0" distB="0" distL="0" distR="0">
            <wp:extent cx="9315450" cy="2495550"/>
            <wp:effectExtent l="0" t="0" r="0" b="0"/>
            <wp:docPr id="28" name="صورة 28" descr="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س7. اثبت مع كتابة المعادلات الكيميائية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drawing>
          <wp:inline distT="0" distB="0" distL="0" distR="0">
            <wp:extent cx="9134475" cy="1447800"/>
            <wp:effectExtent l="0" t="0" r="9525" b="0"/>
            <wp:docPr id="27" name="صورة 27" descr="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س8. أذكر دور عالم </w:t>
      </w:r>
    </w:p>
    <w:p w:rsidR="00816DFA" w:rsidRPr="00816DFA" w:rsidRDefault="00816DFA" w:rsidP="00816DFA">
      <w:pPr>
        <w:numPr>
          <w:ilvl w:val="0"/>
          <w:numId w:val="1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أستفالد</w:t>
      </w:r>
      <w:proofErr w:type="spellEnd"/>
      <w:r w:rsidRPr="00816DFA">
        <w:rPr>
          <w:b/>
          <w:bCs/>
        </w:rPr>
        <w:t>      (</w:t>
      </w:r>
      <w:r w:rsidRPr="00816DFA">
        <w:rPr>
          <w:b/>
          <w:bCs/>
          <w:rtl/>
        </w:rPr>
        <w:t xml:space="preserve">إيجاد علاقة بين درجة تأين المحاليل </w:t>
      </w:r>
      <w:proofErr w:type="spellStart"/>
      <w:r w:rsidRPr="00816DFA">
        <w:rPr>
          <w:b/>
          <w:bCs/>
          <w:rtl/>
        </w:rPr>
        <w:t>الإلكتروليتية</w:t>
      </w:r>
      <w:proofErr w:type="spellEnd"/>
      <w:r w:rsidRPr="00816DFA">
        <w:rPr>
          <w:b/>
          <w:bCs/>
          <w:rtl/>
        </w:rPr>
        <w:t xml:space="preserve"> الضعيفة </w:t>
      </w:r>
      <w:r w:rsidRPr="00816DFA">
        <w:rPr>
          <w:b/>
          <w:bCs/>
        </w:rPr>
        <w:t xml:space="preserve">α </w:t>
      </w:r>
      <w:r w:rsidRPr="00816DFA">
        <w:rPr>
          <w:b/>
          <w:bCs/>
          <w:rtl/>
        </w:rPr>
        <w:t>ودرجة تخفيفها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1"/>
        </w:numPr>
        <w:rPr>
          <w:b/>
          <w:bCs/>
        </w:rPr>
      </w:pPr>
      <w:proofErr w:type="spellStart"/>
      <w:r w:rsidRPr="00816DFA">
        <w:rPr>
          <w:b/>
          <w:bCs/>
          <w:rtl/>
        </w:rPr>
        <w:lastRenderedPageBreak/>
        <w:t>كيكولي</w:t>
      </w:r>
      <w:proofErr w:type="spellEnd"/>
      <w:r w:rsidRPr="00816DFA">
        <w:rPr>
          <w:b/>
          <w:bCs/>
        </w:rPr>
        <w:t>       (</w:t>
      </w:r>
      <w:r w:rsidRPr="00816DFA">
        <w:rPr>
          <w:b/>
          <w:bCs/>
          <w:rtl/>
        </w:rPr>
        <w:t>إثبات الصيغة البنائية للبنزين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1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جولدبرجوفاج</w:t>
      </w:r>
      <w:proofErr w:type="spellEnd"/>
      <w:r w:rsidRPr="00816DFA">
        <w:rPr>
          <w:b/>
          <w:bCs/>
          <w:rtl/>
        </w:rPr>
        <w:t xml:space="preserve"> </w:t>
      </w:r>
      <w:r w:rsidRPr="00816DFA">
        <w:rPr>
          <w:b/>
          <w:bCs/>
        </w:rPr>
        <w:t>    (</w:t>
      </w:r>
      <w:r w:rsidRPr="00816DFA">
        <w:rPr>
          <w:b/>
          <w:bCs/>
          <w:rtl/>
        </w:rPr>
        <w:t>قانون فعل الكتلة المعبر عن العلاقة بين سرعة التفاعل الكيميائي وتركيز المواد المتفاعلة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1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فوهلر</w:t>
      </w:r>
      <w:proofErr w:type="spellEnd"/>
      <w:r w:rsidRPr="00816DFA">
        <w:rPr>
          <w:b/>
          <w:bCs/>
        </w:rPr>
        <w:t>         (</w:t>
      </w:r>
      <w:r w:rsidRPr="00816DFA">
        <w:rPr>
          <w:b/>
          <w:bCs/>
          <w:rtl/>
        </w:rPr>
        <w:t>محطم نظرية القوى الحيوية وإثبات إمكانية تحضير مركب عضوي بالمعمل من مواد غير عضوية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1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ماركونيكوف</w:t>
      </w:r>
      <w:proofErr w:type="spellEnd"/>
      <w:r w:rsidRPr="00816DFA">
        <w:rPr>
          <w:b/>
          <w:bCs/>
        </w:rPr>
        <w:t>   (</w:t>
      </w:r>
      <w:r w:rsidRPr="00816DFA">
        <w:rPr>
          <w:b/>
          <w:bCs/>
          <w:rtl/>
        </w:rPr>
        <w:t xml:space="preserve">وضع نظرية إضافة متفاعل غير متماثل </w:t>
      </w:r>
      <w:r w:rsidRPr="00816DFA">
        <w:rPr>
          <w:b/>
          <w:bCs/>
        </w:rPr>
        <w:t>HX</w:t>
      </w:r>
      <w:r w:rsidRPr="00816DFA">
        <w:rPr>
          <w:b/>
          <w:bCs/>
          <w:rtl/>
        </w:rPr>
        <w:t>إلى ألكين غير متماثل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1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لوتشاتيلية</w:t>
      </w:r>
      <w:proofErr w:type="spellEnd"/>
      <w:r w:rsidRPr="00816DFA">
        <w:rPr>
          <w:b/>
          <w:bCs/>
        </w:rPr>
        <w:t>      (</w:t>
      </w:r>
      <w:r w:rsidRPr="00816DFA">
        <w:rPr>
          <w:b/>
          <w:bCs/>
          <w:rtl/>
        </w:rPr>
        <w:t>وضع قاعدة تحدد اثر العوامل المختلفة (التركيز- درجة الحرارة- الضغط) على الأنظمة المتزنة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س9. أكتب المصطلح العلمي أو </w:t>
      </w:r>
      <w:proofErr w:type="spellStart"/>
      <w:r w:rsidRPr="00816DFA">
        <w:rPr>
          <w:b/>
          <w:bCs/>
          <w:u w:val="single"/>
          <w:rtl/>
        </w:rPr>
        <w:t>الإسم</w:t>
      </w:r>
      <w:proofErr w:type="spellEnd"/>
      <w:r w:rsidRPr="00816DFA">
        <w:rPr>
          <w:b/>
          <w:bCs/>
          <w:u w:val="single"/>
          <w:rtl/>
        </w:rPr>
        <w:t xml:space="preserve"> الدال على كل من العبارات التالية</w:t>
      </w: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سلسلة تفاعلات تجرى للكشف عن نوع المكونات الأساسية للمادة</w:t>
      </w:r>
      <w:r w:rsidRPr="00816DFA">
        <w:rPr>
          <w:b/>
          <w:bCs/>
        </w:rPr>
        <w:t>                                                   </w:t>
      </w:r>
      <w:r w:rsidRPr="00816DFA">
        <w:rPr>
          <w:b/>
          <w:bCs/>
          <w:rtl/>
        </w:rPr>
        <w:t>التحليل الكيفي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محلول مائي لأحد </w:t>
      </w:r>
      <w:proofErr w:type="spellStart"/>
      <w:r w:rsidRPr="00816DFA">
        <w:rPr>
          <w:b/>
          <w:bCs/>
          <w:rtl/>
        </w:rPr>
        <w:t>كاتيونات</w:t>
      </w:r>
      <w:proofErr w:type="spellEnd"/>
      <w:r w:rsidRPr="00816DFA">
        <w:rPr>
          <w:b/>
          <w:bCs/>
          <w:rtl/>
        </w:rPr>
        <w:t xml:space="preserve"> الكالسيوم يتعكر عند إمرار غاز </w:t>
      </w:r>
      <w:r w:rsidRPr="00816DFA">
        <w:rPr>
          <w:b/>
          <w:bCs/>
        </w:rPr>
        <w:t xml:space="preserve">CO2 </w:t>
      </w:r>
      <w:r w:rsidRPr="00816DFA">
        <w:rPr>
          <w:b/>
          <w:bCs/>
          <w:rtl/>
        </w:rPr>
        <w:t>فيه لمدة قصيرة</w:t>
      </w:r>
      <w:r w:rsidRPr="00816DFA">
        <w:rPr>
          <w:b/>
          <w:bCs/>
        </w:rPr>
        <w:t>            </w:t>
      </w:r>
      <w:r w:rsidRPr="00816DFA">
        <w:rPr>
          <w:b/>
          <w:bCs/>
          <w:rtl/>
        </w:rPr>
        <w:t>محلول هيدروكسيد الكالسيوم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غاز حامضي يخضر محلول ثاني كرومات البوتاسيوم المحمض بحمض الكبريتيك المركز</w:t>
      </w:r>
      <w:r w:rsidRPr="00816DFA">
        <w:rPr>
          <w:b/>
          <w:bCs/>
        </w:rPr>
        <w:t>             </w:t>
      </w:r>
      <w:r w:rsidRPr="00816DFA">
        <w:rPr>
          <w:b/>
          <w:bCs/>
          <w:rtl/>
        </w:rPr>
        <w:t>ثاني أكسيد الكبريت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غاز عديم اللون يكون سحب بيضاء مع غاز النشادر</w:t>
      </w:r>
      <w:r w:rsidRPr="00816DFA">
        <w:rPr>
          <w:b/>
          <w:bCs/>
        </w:rPr>
        <w:t xml:space="preserve">                                                                 </w:t>
      </w:r>
      <w:r w:rsidRPr="00816DFA">
        <w:rPr>
          <w:b/>
          <w:bCs/>
          <w:rtl/>
        </w:rPr>
        <w:t>غاز كلوريد الهيدروجين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مجموعة </w:t>
      </w:r>
      <w:proofErr w:type="spellStart"/>
      <w:r w:rsidRPr="00816DFA">
        <w:rPr>
          <w:b/>
          <w:bCs/>
          <w:rtl/>
        </w:rPr>
        <w:t>الأنيونات</w:t>
      </w:r>
      <w:proofErr w:type="spellEnd"/>
      <w:r w:rsidRPr="00816DFA">
        <w:rPr>
          <w:b/>
          <w:bCs/>
          <w:rtl/>
        </w:rPr>
        <w:t xml:space="preserve"> التي لا تتفاعل مع </w:t>
      </w:r>
      <w:proofErr w:type="spellStart"/>
      <w:r w:rsidRPr="00816DFA">
        <w:rPr>
          <w:b/>
          <w:bCs/>
          <w:rtl/>
        </w:rPr>
        <w:t>مع</w:t>
      </w:r>
      <w:proofErr w:type="spellEnd"/>
      <w:r w:rsidRPr="00816DFA">
        <w:rPr>
          <w:b/>
          <w:bCs/>
          <w:rtl/>
        </w:rPr>
        <w:t xml:space="preserve"> أياً من حمض الهيدروكلوريك المخفف أو حمض الكبريتيك المركز </w:t>
      </w: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                                                                                                                                               </w:t>
      </w:r>
      <w:r w:rsidRPr="00816DFA">
        <w:rPr>
          <w:b/>
          <w:bCs/>
          <w:rtl/>
        </w:rPr>
        <w:t>مجموعة محول كلوريد الباريوم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مجموعة </w:t>
      </w:r>
      <w:proofErr w:type="spellStart"/>
      <w:r w:rsidRPr="00816DFA">
        <w:rPr>
          <w:b/>
          <w:bCs/>
          <w:rtl/>
        </w:rPr>
        <w:t>الكاتيونات</w:t>
      </w:r>
      <w:proofErr w:type="spellEnd"/>
      <w:r w:rsidRPr="00816DFA">
        <w:rPr>
          <w:b/>
          <w:bCs/>
          <w:rtl/>
        </w:rPr>
        <w:t xml:space="preserve"> التي تترسب على هيئة </w:t>
      </w:r>
      <w:proofErr w:type="spellStart"/>
      <w:r w:rsidRPr="00816DFA">
        <w:rPr>
          <w:b/>
          <w:bCs/>
          <w:rtl/>
        </w:rPr>
        <w:t>كبريتيدات</w:t>
      </w:r>
      <w:proofErr w:type="spellEnd"/>
      <w:r w:rsidRPr="00816DFA">
        <w:rPr>
          <w:b/>
          <w:bCs/>
          <w:rtl/>
        </w:rPr>
        <w:t xml:space="preserve"> في الوسط الحامضي</w:t>
      </w:r>
      <w:r w:rsidRPr="00816DFA">
        <w:rPr>
          <w:b/>
          <w:bCs/>
        </w:rPr>
        <w:t xml:space="preserve">                  </w:t>
      </w:r>
      <w:r w:rsidRPr="00816DFA">
        <w:rPr>
          <w:b/>
          <w:bCs/>
          <w:rtl/>
        </w:rPr>
        <w:t>المجموعة التحليلية الثانية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مجموعة </w:t>
      </w:r>
      <w:proofErr w:type="spellStart"/>
      <w:r w:rsidRPr="00816DFA">
        <w:rPr>
          <w:b/>
          <w:bCs/>
          <w:rtl/>
        </w:rPr>
        <w:t>الكاتيونات</w:t>
      </w:r>
      <w:proofErr w:type="spellEnd"/>
      <w:r w:rsidRPr="00816DFA">
        <w:rPr>
          <w:b/>
          <w:bCs/>
          <w:rtl/>
        </w:rPr>
        <w:t xml:space="preserve"> التي تترسب على هيئة هيدروكسيدات</w:t>
      </w:r>
      <w:r w:rsidRPr="00816DFA">
        <w:rPr>
          <w:b/>
          <w:bCs/>
        </w:rPr>
        <w:t>                                                </w:t>
      </w:r>
      <w:r w:rsidRPr="00816DFA">
        <w:rPr>
          <w:b/>
          <w:bCs/>
          <w:rtl/>
        </w:rPr>
        <w:t>المجموعة التحليلية الثالثة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اللون الذي تكونه </w:t>
      </w:r>
      <w:proofErr w:type="spellStart"/>
      <w:r w:rsidRPr="00816DFA">
        <w:rPr>
          <w:b/>
          <w:bCs/>
          <w:rtl/>
        </w:rPr>
        <w:t>كاتيونات</w:t>
      </w:r>
      <w:proofErr w:type="spellEnd"/>
      <w:r w:rsidRPr="00816DFA">
        <w:rPr>
          <w:b/>
          <w:bCs/>
          <w:rtl/>
        </w:rPr>
        <w:t xml:space="preserve"> الكالسيوم في الكشف الجاف</w:t>
      </w:r>
      <w:r w:rsidRPr="00816DFA">
        <w:rPr>
          <w:b/>
          <w:bCs/>
        </w:rPr>
        <w:t xml:space="preserve">                                                                  </w:t>
      </w:r>
      <w:r w:rsidRPr="00816DFA">
        <w:rPr>
          <w:b/>
          <w:bCs/>
          <w:rtl/>
        </w:rPr>
        <w:t>أحمر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طــوبي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أبخرة لونها </w:t>
      </w:r>
      <w:proofErr w:type="spellStart"/>
      <w:r w:rsidRPr="00816DFA">
        <w:rPr>
          <w:b/>
          <w:bCs/>
          <w:rtl/>
        </w:rPr>
        <w:t>برتفالي</w:t>
      </w:r>
      <w:proofErr w:type="spellEnd"/>
      <w:r w:rsidRPr="00816DFA">
        <w:rPr>
          <w:b/>
          <w:bCs/>
          <w:rtl/>
        </w:rPr>
        <w:t xml:space="preserve"> محمر تسبب </w:t>
      </w:r>
      <w:proofErr w:type="spellStart"/>
      <w:r w:rsidRPr="00816DFA">
        <w:rPr>
          <w:b/>
          <w:bCs/>
          <w:rtl/>
        </w:rPr>
        <w:t>إصفرار</w:t>
      </w:r>
      <w:proofErr w:type="spellEnd"/>
      <w:r w:rsidRPr="00816DFA">
        <w:rPr>
          <w:b/>
          <w:bCs/>
          <w:rtl/>
        </w:rPr>
        <w:t xml:space="preserve"> محلول النشا</w:t>
      </w:r>
      <w:r w:rsidRPr="00816DFA">
        <w:rPr>
          <w:b/>
          <w:bCs/>
        </w:rPr>
        <w:t xml:space="preserve">                                                                    </w:t>
      </w:r>
      <w:r w:rsidRPr="00816DFA">
        <w:rPr>
          <w:b/>
          <w:bCs/>
          <w:rtl/>
        </w:rPr>
        <w:t>أبخـــرة البروم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س10. اذكر تجربة تأكيدية لكل من 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أنيون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الكبريتيت</w:t>
      </w:r>
      <w:proofErr w:type="spellEnd"/>
      <w:r w:rsidRPr="00816DFA">
        <w:rPr>
          <w:b/>
          <w:bCs/>
        </w:rPr>
        <w:t xml:space="preserve">   -SO32                                </w:t>
      </w:r>
      <w:r w:rsidRPr="00816DFA">
        <w:rPr>
          <w:b/>
          <w:bCs/>
          <w:rtl/>
        </w:rPr>
        <w:t>محلول الملح+ محلول نترات الفضة = يتكون راسب أبيض يسود بالتسخين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أنيون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الكبرتيد</w:t>
      </w:r>
      <w:proofErr w:type="spellEnd"/>
      <w:r w:rsidRPr="00816DFA">
        <w:rPr>
          <w:b/>
          <w:bCs/>
        </w:rPr>
        <w:t xml:space="preserve">    -S2   </w:t>
      </w:r>
      <w:r w:rsidRPr="00816DFA">
        <w:rPr>
          <w:b/>
          <w:bCs/>
          <w:vertAlign w:val="superscript"/>
        </w:rPr>
        <w:t>                                                          </w:t>
      </w:r>
      <w:r w:rsidRPr="00816DFA">
        <w:rPr>
          <w:b/>
          <w:bCs/>
          <w:rtl/>
        </w:rPr>
        <w:t>محلول الملح+ محلول نترات الفضة = يتكون راسب أسود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أنيون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الكبريتات</w:t>
      </w:r>
      <w:proofErr w:type="spellEnd"/>
      <w:r w:rsidRPr="00816DFA">
        <w:rPr>
          <w:b/>
          <w:bCs/>
        </w:rPr>
        <w:t xml:space="preserve">   -SO42                                  </w:t>
      </w:r>
      <w:r w:rsidRPr="00816DFA">
        <w:rPr>
          <w:b/>
          <w:bCs/>
          <w:rtl/>
        </w:rPr>
        <w:t xml:space="preserve">محلول الملح+ محلول </w:t>
      </w:r>
      <w:proofErr w:type="spellStart"/>
      <w:r w:rsidRPr="00816DFA">
        <w:rPr>
          <w:b/>
          <w:bCs/>
          <w:rtl/>
        </w:rPr>
        <w:t>أسيتات</w:t>
      </w:r>
      <w:proofErr w:type="spellEnd"/>
      <w:r w:rsidRPr="00816DFA">
        <w:rPr>
          <w:b/>
          <w:bCs/>
          <w:rtl/>
        </w:rPr>
        <w:t xml:space="preserve"> الرصاص </w:t>
      </w:r>
      <w:r w:rsidRPr="00816DFA">
        <w:rPr>
          <w:b/>
          <w:bCs/>
        </w:rPr>
        <w:t xml:space="preserve">II = </w:t>
      </w:r>
      <w:r w:rsidRPr="00816DFA">
        <w:rPr>
          <w:b/>
          <w:bCs/>
          <w:rtl/>
        </w:rPr>
        <w:t>يتكون راسب أبيض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كاتيون</w:t>
      </w:r>
      <w:proofErr w:type="spellEnd"/>
      <w:r w:rsidRPr="00816DFA">
        <w:rPr>
          <w:b/>
          <w:bCs/>
          <w:rtl/>
        </w:rPr>
        <w:t xml:space="preserve"> الحديد </w:t>
      </w:r>
      <w:r w:rsidRPr="00816DFA">
        <w:rPr>
          <w:b/>
          <w:bCs/>
        </w:rPr>
        <w:t xml:space="preserve">III                                       </w:t>
      </w:r>
      <w:r w:rsidRPr="00816DFA">
        <w:rPr>
          <w:b/>
          <w:bCs/>
          <w:rtl/>
        </w:rPr>
        <w:t>محلول الملح+ محلول هيدروكسيد الصوديوم = يتكون راسب بني محمر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كاتيون</w:t>
      </w:r>
      <w:proofErr w:type="spellEnd"/>
      <w:r w:rsidRPr="00816DFA">
        <w:rPr>
          <w:b/>
          <w:bCs/>
          <w:rtl/>
        </w:rPr>
        <w:t xml:space="preserve"> الحديد</w:t>
      </w:r>
      <w:r w:rsidRPr="00816DFA">
        <w:rPr>
          <w:b/>
          <w:bCs/>
        </w:rPr>
        <w:t>II                                        </w:t>
      </w:r>
      <w:r w:rsidRPr="00816DFA">
        <w:rPr>
          <w:b/>
          <w:bCs/>
          <w:rtl/>
        </w:rPr>
        <w:t>محلول الملح+ محلول هيدروكسيد الصوديوم = يتكون راسب أبيض مخضر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س11. مسائل متنوعة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lastRenderedPageBreak/>
        <w:t>إحسب</w:t>
      </w:r>
      <w:proofErr w:type="spellEnd"/>
      <w:r w:rsidRPr="00816DFA">
        <w:rPr>
          <w:b/>
          <w:bCs/>
          <w:rtl/>
        </w:rPr>
        <w:t xml:space="preserve"> تركيز أيون الهيدروجين في محلول 0,1 </w:t>
      </w:r>
      <w:proofErr w:type="spellStart"/>
      <w:r w:rsidRPr="00816DFA">
        <w:rPr>
          <w:b/>
          <w:bCs/>
          <w:rtl/>
        </w:rPr>
        <w:t>مولار</w:t>
      </w:r>
      <w:proofErr w:type="spellEnd"/>
      <w:r w:rsidRPr="00816DFA">
        <w:rPr>
          <w:b/>
          <w:bCs/>
          <w:rtl/>
        </w:rPr>
        <w:t xml:space="preserve"> من حمض </w:t>
      </w:r>
      <w:proofErr w:type="spellStart"/>
      <w:r w:rsidRPr="00816DFA">
        <w:rPr>
          <w:b/>
          <w:bCs/>
          <w:rtl/>
        </w:rPr>
        <w:t>الخليك</w:t>
      </w:r>
      <w:proofErr w:type="spellEnd"/>
      <w:r w:rsidRPr="00816DFA">
        <w:rPr>
          <w:b/>
          <w:bCs/>
          <w:rtl/>
        </w:rPr>
        <w:t xml:space="preserve"> عند </w:t>
      </w:r>
      <w:r w:rsidRPr="00816DFA">
        <w:rPr>
          <w:b/>
          <w:bCs/>
          <w:vertAlign w:val="superscript"/>
        </w:rPr>
        <w:t>5</w:t>
      </w:r>
      <w:r w:rsidRPr="00816DFA">
        <w:rPr>
          <w:b/>
          <w:bCs/>
        </w:rPr>
        <w:t>25</w:t>
      </w:r>
      <w:r w:rsidRPr="00816DFA">
        <w:rPr>
          <w:b/>
          <w:bCs/>
          <w:rtl/>
        </w:rPr>
        <w:t xml:space="preserve">م علماً بأن ثابت </w:t>
      </w:r>
      <w:proofErr w:type="spellStart"/>
      <w:r w:rsidRPr="00816DFA">
        <w:rPr>
          <w:b/>
          <w:bCs/>
          <w:rtl/>
        </w:rPr>
        <w:t>الإتزان</w:t>
      </w:r>
      <w:proofErr w:type="spellEnd"/>
      <w:r w:rsidRPr="00816DFA">
        <w:rPr>
          <w:b/>
          <w:bCs/>
          <w:rtl/>
        </w:rPr>
        <w:t xml:space="preserve"> لهذا الحمض = 1,8×10</w:t>
      </w:r>
      <w:r w:rsidRPr="00816DFA">
        <w:rPr>
          <w:b/>
          <w:bCs/>
          <w:vertAlign w:val="superscript"/>
        </w:rPr>
        <w:t>-5</w:t>
      </w:r>
      <w:r w:rsidRPr="00816DFA">
        <w:rPr>
          <w:b/>
          <w:bCs/>
        </w:rPr>
        <w:t xml:space="preserve"> (</w:t>
      </w:r>
      <w:r w:rsidRPr="00816DFA">
        <w:rPr>
          <w:b/>
          <w:bCs/>
          <w:rtl/>
        </w:rPr>
        <w:t>مصر 2015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6591300" cy="781050"/>
            <wp:effectExtent l="0" t="0" r="0" b="0"/>
            <wp:docPr id="26" name="صورة 26" descr="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أذيب </w:t>
      </w:r>
      <w:r w:rsidRPr="00816DFA">
        <w:rPr>
          <w:b/>
          <w:bCs/>
        </w:rPr>
        <w:t>2</w:t>
      </w:r>
      <w:r w:rsidRPr="00816DFA">
        <w:rPr>
          <w:b/>
          <w:bCs/>
          <w:rtl/>
        </w:rPr>
        <w:t xml:space="preserve">جم كلوريد صوديوم غير نقي في الماء وأضيف إليه وفرة من محلول نترات الفضة فترسب 4,628 جم كلوريد فضة، </w:t>
      </w:r>
      <w:proofErr w:type="spellStart"/>
      <w:r w:rsidRPr="00816DFA">
        <w:rPr>
          <w:b/>
          <w:bCs/>
          <w:rtl/>
        </w:rPr>
        <w:t>إحسب</w:t>
      </w:r>
      <w:proofErr w:type="spellEnd"/>
      <w:r w:rsidRPr="00816DFA">
        <w:rPr>
          <w:b/>
          <w:bCs/>
          <w:rtl/>
        </w:rPr>
        <w:t xml:space="preserve"> النسبة المئوية </w:t>
      </w:r>
      <w:proofErr w:type="spellStart"/>
      <w:r w:rsidRPr="00816DFA">
        <w:rPr>
          <w:b/>
          <w:bCs/>
          <w:rtl/>
        </w:rPr>
        <w:t>الكتلية</w:t>
      </w:r>
      <w:proofErr w:type="spellEnd"/>
      <w:r w:rsidRPr="00816DFA">
        <w:rPr>
          <w:b/>
          <w:bCs/>
          <w:rtl/>
        </w:rPr>
        <w:t xml:space="preserve"> للكلور في العينة علماً بأن</w:t>
      </w:r>
      <w:r w:rsidRPr="00816DFA">
        <w:rPr>
          <w:b/>
          <w:bCs/>
        </w:rPr>
        <w:t xml:space="preserve"> (Ag=108, </w:t>
      </w:r>
      <w:proofErr w:type="spellStart"/>
      <w:r w:rsidRPr="00816DFA">
        <w:rPr>
          <w:b/>
          <w:bCs/>
        </w:rPr>
        <w:t>Cl</w:t>
      </w:r>
      <w:proofErr w:type="spellEnd"/>
      <w:r w:rsidRPr="00816DFA">
        <w:rPr>
          <w:b/>
          <w:bCs/>
        </w:rPr>
        <w:t>= 35.5) (</w:t>
      </w:r>
      <w:r w:rsidRPr="00816DFA">
        <w:rPr>
          <w:b/>
          <w:bCs/>
          <w:rtl/>
        </w:rPr>
        <w:t>نموذج الوزارة 2016</w:t>
      </w:r>
      <w:r w:rsidRPr="00816DFA">
        <w:rPr>
          <w:b/>
          <w:bCs/>
        </w:rPr>
        <w:t>(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7448550" cy="1771650"/>
            <wp:effectExtent l="0" t="0" r="0" b="0"/>
            <wp:docPr id="25" name="صورة 25" descr="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إحسب</w:t>
      </w:r>
      <w:proofErr w:type="spellEnd"/>
      <w:r w:rsidRPr="00816DFA">
        <w:rPr>
          <w:b/>
          <w:bCs/>
          <w:rtl/>
        </w:rPr>
        <w:t xml:space="preserve"> كتلة كلوريد الباريوم اللازم إضافته إلى محلول كبريتات الصوديوم لفصل 2جم كبريتات باريوم علماً بأن </w:t>
      </w:r>
      <w:r w:rsidRPr="00816DFA">
        <w:rPr>
          <w:b/>
          <w:bCs/>
        </w:rPr>
        <w:t xml:space="preserve">(Ba=137, </w:t>
      </w:r>
      <w:proofErr w:type="spellStart"/>
      <w:r w:rsidRPr="00816DFA">
        <w:rPr>
          <w:b/>
          <w:bCs/>
        </w:rPr>
        <w:t>Cl</w:t>
      </w:r>
      <w:proofErr w:type="spellEnd"/>
      <w:r w:rsidRPr="00816DFA">
        <w:rPr>
          <w:b/>
          <w:bCs/>
        </w:rPr>
        <w:t>=35.5, S=32, O=16)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lastRenderedPageBreak/>
        <w:t> </w:t>
      </w:r>
      <w:r w:rsidRPr="00816DFA">
        <w:rPr>
          <w:b/>
          <w:bCs/>
        </w:rPr>
        <w:drawing>
          <wp:inline distT="0" distB="0" distL="0" distR="0">
            <wp:extent cx="7343775" cy="3409950"/>
            <wp:effectExtent l="0" t="0" r="9525" b="0"/>
            <wp:docPr id="24" name="صورة 24" descr="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إحسب</w:t>
      </w:r>
      <w:proofErr w:type="spellEnd"/>
      <w:r w:rsidRPr="00816DFA">
        <w:rPr>
          <w:b/>
          <w:bCs/>
          <w:rtl/>
        </w:rPr>
        <w:t xml:space="preserve"> ثابت </w:t>
      </w:r>
      <w:proofErr w:type="spellStart"/>
      <w:r w:rsidRPr="00816DFA">
        <w:rPr>
          <w:b/>
          <w:bCs/>
          <w:rtl/>
        </w:rPr>
        <w:t>الإتزان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</w:rPr>
        <w:t>K</w:t>
      </w:r>
      <w:r w:rsidRPr="00816DFA">
        <w:rPr>
          <w:b/>
          <w:bCs/>
          <w:vertAlign w:val="subscript"/>
        </w:rPr>
        <w:t>c</w:t>
      </w:r>
      <w:proofErr w:type="spellEnd"/>
      <w:r w:rsidRPr="00816DFA">
        <w:rPr>
          <w:b/>
          <w:bCs/>
        </w:rPr>
        <w:t xml:space="preserve"> </w:t>
      </w:r>
      <w:r w:rsidRPr="00816DFA">
        <w:rPr>
          <w:b/>
          <w:bCs/>
          <w:rtl/>
        </w:rPr>
        <w:t xml:space="preserve">للتفاعل المتزن علماً بأن عند </w:t>
      </w:r>
      <w:proofErr w:type="spellStart"/>
      <w:r w:rsidRPr="00816DFA">
        <w:rPr>
          <w:b/>
          <w:bCs/>
          <w:rtl/>
        </w:rPr>
        <w:t>الإتزان</w:t>
      </w:r>
      <w:proofErr w:type="spellEnd"/>
      <w:r w:rsidRPr="00816DFA">
        <w:rPr>
          <w:b/>
          <w:bCs/>
          <w:rtl/>
        </w:rPr>
        <w:t xml:space="preserve"> يكون تركيز </w:t>
      </w:r>
      <w:r w:rsidRPr="00816DFA">
        <w:rPr>
          <w:b/>
          <w:bCs/>
        </w:rPr>
        <w:t>N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>O</w:t>
      </w:r>
      <w:r w:rsidRPr="00816DFA">
        <w:rPr>
          <w:b/>
          <w:bCs/>
          <w:vertAlign w:val="subscript"/>
        </w:rPr>
        <w:t>4</w:t>
      </w:r>
      <w:r w:rsidRPr="00816DFA">
        <w:rPr>
          <w:b/>
          <w:bCs/>
        </w:rPr>
        <w:t>=0.213M</w:t>
      </w:r>
      <w:r w:rsidRPr="00816DFA">
        <w:rPr>
          <w:b/>
          <w:bCs/>
          <w:rtl/>
        </w:rPr>
        <w:t xml:space="preserve">، </w:t>
      </w:r>
      <w:r w:rsidRPr="00816DFA">
        <w:rPr>
          <w:b/>
          <w:bCs/>
        </w:rPr>
        <w:t>NO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>=0.0032M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 </w:t>
      </w:r>
      <w:r w:rsidRPr="00816DFA">
        <w:rPr>
          <w:b/>
          <w:bCs/>
        </w:rPr>
        <w:drawing>
          <wp:inline distT="0" distB="0" distL="0" distR="0">
            <wp:extent cx="5895975" cy="962025"/>
            <wp:effectExtent l="0" t="0" r="9525" b="9525"/>
            <wp:docPr id="23" name="صورة 23" descr="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س12. </w:t>
      </w:r>
      <w:proofErr w:type="spellStart"/>
      <w:r w:rsidRPr="00816DFA">
        <w:rPr>
          <w:b/>
          <w:bCs/>
          <w:rtl/>
        </w:rPr>
        <w:t>إرسم</w:t>
      </w:r>
      <w:proofErr w:type="spellEnd"/>
      <w:r w:rsidRPr="00816DFA">
        <w:rPr>
          <w:b/>
          <w:bCs/>
          <w:rtl/>
        </w:rPr>
        <w:t xml:space="preserve"> شكل توضيحي لخلية دانيال كمثال للخلايا </w:t>
      </w:r>
      <w:proofErr w:type="spellStart"/>
      <w:r w:rsidRPr="00816DFA">
        <w:rPr>
          <w:b/>
          <w:bCs/>
          <w:rtl/>
        </w:rPr>
        <w:t>الجلفانية</w:t>
      </w:r>
      <w:proofErr w:type="spellEnd"/>
      <w:r w:rsidRPr="00816DFA">
        <w:rPr>
          <w:b/>
          <w:bCs/>
          <w:rtl/>
        </w:rPr>
        <w:t xml:space="preserve"> واكتب الرمز </w:t>
      </w:r>
      <w:proofErr w:type="spellStart"/>
      <w:r w:rsidRPr="00816DFA">
        <w:rPr>
          <w:b/>
          <w:bCs/>
          <w:rtl/>
        </w:rPr>
        <w:t>الإصطلاحي</w:t>
      </w:r>
      <w:proofErr w:type="spellEnd"/>
      <w:r w:rsidRPr="00816DFA">
        <w:rPr>
          <w:b/>
          <w:bCs/>
          <w:rtl/>
        </w:rPr>
        <w:t xml:space="preserve"> للخلية </w:t>
      </w:r>
      <w:proofErr w:type="spellStart"/>
      <w:r w:rsidRPr="00816DFA">
        <w:rPr>
          <w:b/>
          <w:bCs/>
          <w:rtl/>
        </w:rPr>
        <w:t>وإذكر</w:t>
      </w:r>
      <w:proofErr w:type="spellEnd"/>
      <w:r w:rsidRPr="00816DFA">
        <w:rPr>
          <w:b/>
          <w:bCs/>
          <w:rtl/>
        </w:rPr>
        <w:t xml:space="preserve"> متى يتوقف مرور التيار الكهربي في هذه الخلية رغم وجود القنطرة الملحية ؟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جــ</w:t>
      </w:r>
      <w:r w:rsidRPr="00816DFA">
        <w:rPr>
          <w:b/>
          <w:bCs/>
        </w:rPr>
        <w:t>: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lastRenderedPageBreak/>
        <w:drawing>
          <wp:inline distT="0" distB="0" distL="0" distR="0">
            <wp:extent cx="7667625" cy="3086100"/>
            <wp:effectExtent l="0" t="0" r="9525" b="0"/>
            <wp:docPr id="22" name="صورة 22" descr="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يتوقف مرور التيار 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  <w:rtl/>
        </w:rPr>
        <w:t xml:space="preserve"> عندما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1. </w:t>
      </w:r>
      <w:r w:rsidRPr="00816DFA">
        <w:rPr>
          <w:b/>
          <w:bCs/>
          <w:rtl/>
        </w:rPr>
        <w:t xml:space="preserve">يذوب فلز </w:t>
      </w:r>
      <w:proofErr w:type="spellStart"/>
      <w:r w:rsidRPr="00816DFA">
        <w:rPr>
          <w:b/>
          <w:bCs/>
          <w:rtl/>
        </w:rPr>
        <w:t>الخارصن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نصف خلية الخارصين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2. </w:t>
      </w:r>
      <w:r w:rsidRPr="00816DFA">
        <w:rPr>
          <w:b/>
          <w:bCs/>
          <w:rtl/>
        </w:rPr>
        <w:t xml:space="preserve">تنضب أيونات النحاس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نصف خلية النحاس</w:t>
      </w:r>
      <w:r w:rsidRPr="00816DFA">
        <w:rPr>
          <w:b/>
          <w:bCs/>
        </w:rPr>
        <w:t>.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س13. ماذا يحدث عند غياب القنطرة الملحية </w:t>
      </w:r>
      <w:proofErr w:type="spellStart"/>
      <w:r w:rsidRPr="00816DFA">
        <w:rPr>
          <w:b/>
          <w:bCs/>
          <w:u w:val="single"/>
          <w:rtl/>
        </w:rPr>
        <w:t>فى</w:t>
      </w:r>
      <w:proofErr w:type="spellEnd"/>
      <w:r w:rsidRPr="00816DFA">
        <w:rPr>
          <w:b/>
          <w:bCs/>
          <w:u w:val="single"/>
          <w:rtl/>
        </w:rPr>
        <w:t xml:space="preserve"> الخلية </w:t>
      </w:r>
      <w:proofErr w:type="spellStart"/>
      <w:r w:rsidRPr="00816DFA">
        <w:rPr>
          <w:b/>
          <w:bCs/>
          <w:u w:val="single"/>
          <w:rtl/>
        </w:rPr>
        <w:t>الجلفانية</w:t>
      </w:r>
      <w:proofErr w:type="spellEnd"/>
      <w:r w:rsidRPr="00816DFA">
        <w:rPr>
          <w:b/>
          <w:bCs/>
          <w:u w:val="single"/>
          <w:rtl/>
        </w:rPr>
        <w:t xml:space="preserve"> ؟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يؤدى إلى توقف تفاعل الأكسدة </w:t>
      </w:r>
      <w:proofErr w:type="spellStart"/>
      <w:r w:rsidRPr="00816DFA">
        <w:rPr>
          <w:b/>
          <w:bCs/>
          <w:rtl/>
        </w:rPr>
        <w:t>والإختزال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وبالتالى</w:t>
      </w:r>
      <w:proofErr w:type="spellEnd"/>
      <w:r w:rsidRPr="00816DFA">
        <w:rPr>
          <w:b/>
          <w:bCs/>
          <w:rtl/>
        </w:rPr>
        <w:t xml:space="preserve"> يتوقف مرور التيار 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السلك </w:t>
      </w:r>
      <w:proofErr w:type="spellStart"/>
      <w:r w:rsidRPr="00816DFA">
        <w:rPr>
          <w:b/>
          <w:bCs/>
          <w:rtl/>
        </w:rPr>
        <w:t>الخارجى</w:t>
      </w:r>
      <w:proofErr w:type="spellEnd"/>
      <w:r w:rsidRPr="00816DFA">
        <w:rPr>
          <w:b/>
          <w:bCs/>
          <w:rtl/>
        </w:rPr>
        <w:t xml:space="preserve"> الموصل بين نصفى الخلية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س14. </w:t>
      </w:r>
      <w:proofErr w:type="spellStart"/>
      <w:r w:rsidRPr="00816DFA">
        <w:rPr>
          <w:b/>
          <w:bCs/>
          <w:rtl/>
        </w:rPr>
        <w:t>إرسم</w:t>
      </w:r>
      <w:proofErr w:type="spellEnd"/>
      <w:r w:rsidRPr="00816DFA">
        <w:rPr>
          <w:b/>
          <w:bCs/>
          <w:rtl/>
        </w:rPr>
        <w:t xml:space="preserve"> شكل توضيحي لخلية  الوقود مع توضيح التفاعلات التي تحدث بداخلها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</w:t>
      </w:r>
      <w:r w:rsidRPr="00816DFA">
        <w:rPr>
          <w:b/>
          <w:bCs/>
        </w:rPr>
        <w:t xml:space="preserve">: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lastRenderedPageBreak/>
        <w:t> </w:t>
      </w:r>
      <w:r w:rsidRPr="00816DFA">
        <w:rPr>
          <w:b/>
          <w:bCs/>
        </w:rPr>
        <w:drawing>
          <wp:inline distT="0" distB="0" distL="0" distR="0">
            <wp:extent cx="7134225" cy="4791075"/>
            <wp:effectExtent l="0" t="0" r="9525" b="9525"/>
            <wp:docPr id="21" name="صورة 21" descr="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س15. قارن بين خلية الوقود وخلية الزئبق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</w:t>
      </w:r>
      <w:r w:rsidRPr="00816DFA">
        <w:rPr>
          <w:b/>
          <w:bCs/>
        </w:rPr>
        <w:t xml:space="preserve">: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lastRenderedPageBreak/>
        <w:t> </w:t>
      </w:r>
      <w:r w:rsidRPr="00816DFA">
        <w:rPr>
          <w:b/>
          <w:bCs/>
        </w:rPr>
        <w:drawing>
          <wp:inline distT="0" distB="0" distL="0" distR="0">
            <wp:extent cx="7477125" cy="3914775"/>
            <wp:effectExtent l="0" t="0" r="9525" b="9525"/>
            <wp:docPr id="20" name="صورة 20" descr="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drawing>
          <wp:inline distT="0" distB="0" distL="0" distR="0">
            <wp:extent cx="8620125" cy="1733550"/>
            <wp:effectExtent l="0" t="0" r="9525" b="0"/>
            <wp:docPr id="19" name="صورة 19" descr="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س17. أذكر القانون الأول </w:t>
      </w:r>
      <w:proofErr w:type="spellStart"/>
      <w:r w:rsidRPr="00816DFA">
        <w:rPr>
          <w:b/>
          <w:bCs/>
          <w:rtl/>
        </w:rPr>
        <w:t>لفاراداي</w:t>
      </w:r>
      <w:proofErr w:type="spellEnd"/>
      <w:r w:rsidRPr="00816DFA">
        <w:rPr>
          <w:b/>
          <w:bCs/>
          <w:rtl/>
        </w:rPr>
        <w:t xml:space="preserve">  </w:t>
      </w:r>
      <w:proofErr w:type="spellStart"/>
      <w:r w:rsidRPr="00816DFA">
        <w:rPr>
          <w:b/>
          <w:bCs/>
          <w:rtl/>
        </w:rPr>
        <w:t>وإشرح</w:t>
      </w:r>
      <w:proofErr w:type="spellEnd"/>
      <w:r w:rsidRPr="00816DFA">
        <w:rPr>
          <w:b/>
          <w:bCs/>
          <w:rtl/>
        </w:rPr>
        <w:t xml:space="preserve"> تجربة </w:t>
      </w:r>
      <w:proofErr w:type="spellStart"/>
      <w:r w:rsidRPr="00816DFA">
        <w:rPr>
          <w:b/>
          <w:bCs/>
          <w:rtl/>
        </w:rPr>
        <w:t>إستنتاج</w:t>
      </w:r>
      <w:proofErr w:type="spellEnd"/>
      <w:r w:rsidRPr="00816DFA">
        <w:rPr>
          <w:b/>
          <w:bCs/>
          <w:rtl/>
        </w:rPr>
        <w:t xml:space="preserve"> القانون الثاني </w:t>
      </w:r>
      <w:proofErr w:type="spellStart"/>
      <w:r w:rsidRPr="00816DFA">
        <w:rPr>
          <w:b/>
          <w:bCs/>
          <w:rtl/>
        </w:rPr>
        <w:t>لفاراداي</w:t>
      </w:r>
      <w:proofErr w:type="spellEnd"/>
      <w:r w:rsidRPr="00816DFA">
        <w:rPr>
          <w:b/>
          <w:bCs/>
          <w:rtl/>
        </w:rPr>
        <w:t xml:space="preserve">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القانون الأول </w:t>
      </w:r>
      <w:proofErr w:type="spellStart"/>
      <w:r w:rsidRPr="00816DFA">
        <w:rPr>
          <w:b/>
          <w:bCs/>
          <w:rtl/>
        </w:rPr>
        <w:t>لفاراداي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تتناسب كمية المادة المتكونة أو المستهلكة (سواء كانت غازية أو صلبة ) عند الأقطاب تناسباً طردياً مع كمية الكهرباء المارة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المحلول أو المصهور </w:t>
      </w:r>
      <w:proofErr w:type="spellStart"/>
      <w:r w:rsidRPr="00816DFA">
        <w:rPr>
          <w:b/>
          <w:bCs/>
          <w:rtl/>
        </w:rPr>
        <w:t>الإلكتروليتى</w:t>
      </w:r>
      <w:proofErr w:type="spellEnd"/>
      <w:r w:rsidRPr="00816DFA">
        <w:rPr>
          <w:b/>
          <w:bCs/>
        </w:rPr>
        <w:t xml:space="preserve">.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القانون الثاني </w:t>
      </w:r>
      <w:proofErr w:type="spellStart"/>
      <w:r w:rsidRPr="00816DFA">
        <w:rPr>
          <w:b/>
          <w:bCs/>
          <w:rtl/>
        </w:rPr>
        <w:t>لفاراداي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تتناسب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كميات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المواد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المختلفة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المتكونة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أو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المستهلكة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عند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الأقطاب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بمرور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نفس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كمية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الكهرباء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عدة </w:t>
      </w:r>
      <w:proofErr w:type="spellStart"/>
      <w:r w:rsidRPr="00816DFA">
        <w:rPr>
          <w:b/>
          <w:bCs/>
          <w:rtl/>
        </w:rPr>
        <w:t>إلكتروليتات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متصلة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على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التوالى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تناسباً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طردياً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مع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كتلتها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المكافئة، ويعبر عن القانون الثاني رياضياً</w:t>
      </w:r>
      <w:r w:rsidRPr="00816DFA">
        <w:rPr>
          <w:b/>
          <w:bCs/>
        </w:rPr>
        <w:t xml:space="preserve"> :      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تجربة </w:t>
      </w:r>
      <w:proofErr w:type="spellStart"/>
      <w:r w:rsidRPr="00816DFA">
        <w:rPr>
          <w:b/>
          <w:bCs/>
          <w:rtl/>
        </w:rPr>
        <w:t>إستنتاج</w:t>
      </w:r>
      <w:proofErr w:type="spellEnd"/>
      <w:r w:rsidRPr="00816DFA">
        <w:rPr>
          <w:b/>
          <w:bCs/>
          <w:rtl/>
        </w:rPr>
        <w:t xml:space="preserve"> قانون الثاني </w:t>
      </w:r>
      <w:proofErr w:type="spellStart"/>
      <w:r w:rsidRPr="00816DFA">
        <w:rPr>
          <w:b/>
          <w:bCs/>
          <w:rtl/>
        </w:rPr>
        <w:t>لفاراداي</w:t>
      </w:r>
      <w:proofErr w:type="spellEnd"/>
      <w:r w:rsidRPr="00816DFA">
        <w:rPr>
          <w:b/>
          <w:bCs/>
          <w:rtl/>
        </w:rPr>
        <w:t xml:space="preserve">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lastRenderedPageBreak/>
        <w:t> </w:t>
      </w:r>
      <w:r w:rsidRPr="00816DFA">
        <w:rPr>
          <w:b/>
          <w:bCs/>
        </w:rPr>
        <w:drawing>
          <wp:inline distT="0" distB="0" distL="0" distR="0">
            <wp:extent cx="4191000" cy="3829050"/>
            <wp:effectExtent l="0" t="0" r="0" b="0"/>
            <wp:docPr id="18" name="صورة 18" descr="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عند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إمرار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نفس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كمية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التيار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مجموعة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المحاليل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مثل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كلوريد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الألومنيوم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ونترات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الفضة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وكبريتات النحاس </w:t>
      </w:r>
      <w:r w:rsidRPr="00816DFA">
        <w:rPr>
          <w:b/>
          <w:bCs/>
        </w:rPr>
        <w:t>II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فنجد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كتل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المواد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المتكونة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عند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الكاثود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الخلايا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وهى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الألومنيوم،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الفضة،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النحاس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على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الترتيب  تتناسب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مع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كتلها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المكافئة</w:t>
      </w:r>
      <w:r w:rsidRPr="00816DFA">
        <w:rPr>
          <w:b/>
          <w:bCs/>
        </w:rPr>
        <w:t> (9: 107,88 : 31,75)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وكمية الكهرباء (بالكولوم) = شدة التيار (الأمبير) × زمن المرور (الثانية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            1(s)   ×       1(A)    =   1(C)            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الأمبير</w:t>
      </w:r>
      <w:r w:rsidRPr="00816DFA">
        <w:rPr>
          <w:b/>
          <w:bCs/>
          <w:u w:val="single"/>
        </w:rPr>
        <w:t>A:</w:t>
      </w:r>
      <w:r w:rsidRPr="00816DFA">
        <w:rPr>
          <w:b/>
          <w:bCs/>
        </w:rPr>
        <w:t xml:space="preserve">  </w:t>
      </w:r>
      <w:r w:rsidRPr="00816DFA">
        <w:rPr>
          <w:b/>
          <w:bCs/>
          <w:rtl/>
        </w:rPr>
        <w:t>وحدة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قياس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شدة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التيار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  <w:rtl/>
        </w:rPr>
        <w:t xml:space="preserve"> وهي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كمية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الكهرباء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التى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إذا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تم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تمريرها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لمدة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ثانية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واحدة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محلول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أيونات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فضة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ترسيب </w:t>
      </w:r>
      <w:r w:rsidRPr="00816DFA">
        <w:rPr>
          <w:b/>
          <w:bCs/>
        </w:rPr>
        <w:t xml:space="preserve">1,118 </w:t>
      </w:r>
      <w:r w:rsidRPr="00816DFA">
        <w:rPr>
          <w:b/>
          <w:bCs/>
          <w:rtl/>
        </w:rPr>
        <w:t>مجم من الفضة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ويتضح من ذلك أن ترسيب أو إذابة كتلة مكافئة </w:t>
      </w:r>
      <w:proofErr w:type="spellStart"/>
      <w:r w:rsidRPr="00816DFA">
        <w:rPr>
          <w:b/>
          <w:bCs/>
          <w:rtl/>
        </w:rPr>
        <w:t>جرامية</w:t>
      </w:r>
      <w:proofErr w:type="spellEnd"/>
      <w:r w:rsidRPr="00816DFA">
        <w:rPr>
          <w:b/>
          <w:bCs/>
          <w:rtl/>
        </w:rPr>
        <w:t xml:space="preserve"> من الفضة تطلب 96500 كولوم وهي نفس كمية التيار المطلوبة لترسيب أو إذابة الكتلة المكافئة </w:t>
      </w:r>
      <w:proofErr w:type="spellStart"/>
      <w:r w:rsidRPr="00816DFA">
        <w:rPr>
          <w:b/>
          <w:bCs/>
          <w:rtl/>
        </w:rPr>
        <w:t>الجرامية</w:t>
      </w:r>
      <w:proofErr w:type="spellEnd"/>
      <w:r w:rsidRPr="00816DFA">
        <w:rPr>
          <w:b/>
          <w:bCs/>
          <w:rtl/>
        </w:rPr>
        <w:t xml:space="preserve"> لأي عنصر تسمى(</w:t>
      </w:r>
      <w:proofErr w:type="spellStart"/>
      <w:r w:rsidRPr="00816DFA">
        <w:rPr>
          <w:b/>
          <w:bCs/>
          <w:rtl/>
        </w:rPr>
        <w:t>الفراداي</w:t>
      </w:r>
      <w:proofErr w:type="spellEnd"/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u w:val="single"/>
          <w:rtl/>
        </w:rPr>
        <w:t>الفاراداي</w:t>
      </w:r>
      <w:proofErr w:type="spellEnd"/>
      <w:r w:rsidRPr="00816DFA">
        <w:rPr>
          <w:b/>
          <w:bCs/>
          <w:u w:val="single"/>
        </w:rPr>
        <w:t>:</w:t>
      </w:r>
      <w:proofErr w:type="spellStart"/>
      <w:r w:rsidRPr="00816DFA">
        <w:rPr>
          <w:b/>
          <w:bCs/>
          <w:rtl/>
        </w:rPr>
        <w:t>هى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كمية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الكهربية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اللازمة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لذوبان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أو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ترسيب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أو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تصاعد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كتلة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مكافئة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المادة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عند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أحد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الأقطاب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بالتحليل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</w:rPr>
        <w:t xml:space="preserve">.  (1 </w:t>
      </w:r>
      <w:proofErr w:type="spellStart"/>
      <w:r w:rsidRPr="00816DFA">
        <w:rPr>
          <w:b/>
          <w:bCs/>
          <w:rtl/>
        </w:rPr>
        <w:t>فاراداي</w:t>
      </w:r>
      <w:proofErr w:type="spellEnd"/>
      <w:r w:rsidRPr="00816DFA">
        <w:rPr>
          <w:b/>
          <w:bCs/>
          <w:rtl/>
        </w:rPr>
        <w:t xml:space="preserve"> = 96500 كولوم</w:t>
      </w:r>
      <w:r w:rsidRPr="00816DFA">
        <w:rPr>
          <w:b/>
          <w:bCs/>
        </w:rPr>
        <w:t>).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س18. وضح بالرسم مع كتابة البيانات كيف يمكن طلاء إبريق من النحاس بطبقه من </w:t>
      </w:r>
      <w:proofErr w:type="spellStart"/>
      <w:r w:rsidRPr="00816DFA">
        <w:rPr>
          <w:b/>
          <w:bCs/>
          <w:rtl/>
        </w:rPr>
        <w:t>الفضه</w:t>
      </w:r>
      <w:proofErr w:type="spellEnd"/>
      <w:r w:rsidRPr="00816DFA">
        <w:rPr>
          <w:b/>
          <w:bCs/>
          <w:rtl/>
        </w:rPr>
        <w:t xml:space="preserve"> وحدد القطب الذي يتم توصل الإبريق به والقطب الذي يوصل به المادة المراد الطلاء بها وأيونات المادة (المحلول </w:t>
      </w:r>
      <w:proofErr w:type="spellStart"/>
      <w:r w:rsidRPr="00816DFA">
        <w:rPr>
          <w:b/>
          <w:bCs/>
          <w:rtl/>
        </w:rPr>
        <w:t>الالكتروليتى</w:t>
      </w:r>
      <w:proofErr w:type="spellEnd"/>
      <w:r w:rsidRPr="00816DFA">
        <w:rPr>
          <w:b/>
          <w:bCs/>
          <w:rtl/>
        </w:rPr>
        <w:t xml:space="preserve">) التي سيتم بها الطلاء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حوض الطلاء ؟</w:t>
      </w:r>
      <w:r w:rsidRPr="00816DFA">
        <w:rPr>
          <w:b/>
          <w:bCs/>
        </w:rPr>
        <w:t xml:space="preserve">   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الإجابة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تجربة عملية لطلاء إبريق بطبقة من الفضة</w:t>
      </w:r>
    </w:p>
    <w:p w:rsidR="00816DFA" w:rsidRPr="00816DFA" w:rsidRDefault="00816DFA" w:rsidP="00816DFA">
      <w:r w:rsidRPr="00816DFA">
        <w:lastRenderedPageBreak/>
        <w:drawing>
          <wp:inline distT="0" distB="0" distL="0" distR="0">
            <wp:extent cx="4171950" cy="3009900"/>
            <wp:effectExtent l="0" t="0" r="0" b="0"/>
            <wp:docPr id="17" name="صورة 17" descr="5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numPr>
          <w:ilvl w:val="0"/>
          <w:numId w:val="2"/>
        </w:numPr>
        <w:rPr>
          <w:b/>
          <w:bCs/>
        </w:rPr>
      </w:pPr>
      <w:r w:rsidRPr="00816DFA">
        <w:rPr>
          <w:b/>
          <w:bCs/>
          <w:rtl/>
        </w:rPr>
        <w:t>نظف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سطح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الإبريق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جيداً 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numPr>
          <w:ilvl w:val="0"/>
          <w:numId w:val="2"/>
        </w:numPr>
        <w:rPr>
          <w:b/>
          <w:bCs/>
        </w:rPr>
      </w:pPr>
      <w:r w:rsidRPr="00816DFA">
        <w:rPr>
          <w:b/>
          <w:bCs/>
          <w:rtl/>
        </w:rPr>
        <w:t>نكون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خلية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تحليلية</w:t>
      </w:r>
    </w:p>
    <w:p w:rsidR="00816DFA" w:rsidRPr="00816DFA" w:rsidRDefault="00816DFA" w:rsidP="00816DFA">
      <w:pPr>
        <w:numPr>
          <w:ilvl w:val="0"/>
          <w:numId w:val="2"/>
        </w:numPr>
        <w:rPr>
          <w:b/>
          <w:bCs/>
        </w:rPr>
      </w:pPr>
      <w:r w:rsidRPr="00816DFA">
        <w:rPr>
          <w:b/>
          <w:bCs/>
          <w:rtl/>
        </w:rPr>
        <w:t>يتم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توصيل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لوح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من </w:t>
      </w:r>
      <w:r w:rsidRPr="00816DFA">
        <w:rPr>
          <w:b/>
          <w:bCs/>
        </w:rPr>
        <w:t xml:space="preserve">” </w:t>
      </w:r>
      <w:r w:rsidRPr="00816DFA">
        <w:rPr>
          <w:b/>
          <w:bCs/>
          <w:rtl/>
        </w:rPr>
        <w:t xml:space="preserve">الفضة </w:t>
      </w:r>
      <w:r w:rsidRPr="00816DFA">
        <w:rPr>
          <w:b/>
          <w:bCs/>
        </w:rPr>
        <w:t xml:space="preserve">” </w:t>
      </w:r>
      <w:r w:rsidRPr="00816DFA">
        <w:rPr>
          <w:b/>
          <w:bCs/>
          <w:rtl/>
        </w:rPr>
        <w:t>بالقطب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الموجب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للبطارية </w:t>
      </w:r>
      <w:r w:rsidRPr="00816DFA">
        <w:rPr>
          <w:b/>
          <w:bCs/>
        </w:rPr>
        <w:t>” + “</w:t>
      </w:r>
    </w:p>
    <w:p w:rsidR="00816DFA" w:rsidRPr="00816DFA" w:rsidRDefault="00816DFA" w:rsidP="00816DFA">
      <w:pPr>
        <w:numPr>
          <w:ilvl w:val="0"/>
          <w:numId w:val="2"/>
        </w:numPr>
        <w:rPr>
          <w:b/>
          <w:bCs/>
        </w:rPr>
      </w:pPr>
      <w:r w:rsidRPr="00816DFA">
        <w:rPr>
          <w:b/>
          <w:bCs/>
          <w:rtl/>
        </w:rPr>
        <w:t>وبذلك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يمثل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لوح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الفضة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أنود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الخلية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التحليلية 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numPr>
          <w:ilvl w:val="0"/>
          <w:numId w:val="2"/>
        </w:numPr>
        <w:rPr>
          <w:b/>
          <w:bCs/>
        </w:rPr>
      </w:pPr>
      <w:r w:rsidRPr="00816DFA">
        <w:rPr>
          <w:b/>
          <w:bCs/>
          <w:rtl/>
        </w:rPr>
        <w:t>يتم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توصيل </w:t>
      </w:r>
      <w:r w:rsidRPr="00816DFA">
        <w:rPr>
          <w:b/>
          <w:bCs/>
        </w:rPr>
        <w:t xml:space="preserve">” </w:t>
      </w:r>
      <w:r w:rsidRPr="00816DFA">
        <w:rPr>
          <w:b/>
          <w:bCs/>
          <w:rtl/>
        </w:rPr>
        <w:t xml:space="preserve">الإبريق </w:t>
      </w:r>
      <w:r w:rsidRPr="00816DFA">
        <w:rPr>
          <w:b/>
          <w:bCs/>
        </w:rPr>
        <w:t xml:space="preserve">” </w:t>
      </w:r>
      <w:r w:rsidRPr="00816DFA">
        <w:rPr>
          <w:b/>
          <w:bCs/>
          <w:rtl/>
        </w:rPr>
        <w:t>بالقطب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السالب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للبطارية </w:t>
      </w:r>
      <w:r w:rsidRPr="00816DFA">
        <w:rPr>
          <w:b/>
          <w:bCs/>
        </w:rPr>
        <w:t xml:space="preserve">” – ” </w:t>
      </w:r>
      <w:r w:rsidRPr="00816DFA">
        <w:rPr>
          <w:b/>
          <w:bCs/>
          <w:rtl/>
        </w:rPr>
        <w:t>وبذلك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يمثل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الإبريق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كاثود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الخلية 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numPr>
          <w:ilvl w:val="0"/>
          <w:numId w:val="2"/>
        </w:numPr>
        <w:rPr>
          <w:b/>
          <w:bCs/>
        </w:rPr>
      </w:pPr>
      <w:r w:rsidRPr="00816DFA">
        <w:rPr>
          <w:b/>
          <w:bCs/>
          <w:rtl/>
        </w:rPr>
        <w:t>المحلول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الإلكتروليتى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أحد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أملاح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مادة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الطلاء </w:t>
      </w:r>
      <w:r w:rsidRPr="00816DFA">
        <w:rPr>
          <w:b/>
          <w:bCs/>
        </w:rPr>
        <w:t xml:space="preserve">” </w:t>
      </w:r>
      <w:proofErr w:type="spellStart"/>
      <w:r w:rsidRPr="00816DFA">
        <w:rPr>
          <w:b/>
          <w:bCs/>
          <w:rtl/>
        </w:rPr>
        <w:t>نيترات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الفضة </w:t>
      </w:r>
      <w:r w:rsidRPr="00816DFA">
        <w:rPr>
          <w:b/>
          <w:bCs/>
        </w:rPr>
        <w:t>” 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التفاعلات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عند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مرور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التيار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يتأين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الإلكتروليت</w:t>
      </w:r>
      <w:proofErr w:type="spellEnd"/>
      <w:r w:rsidRPr="00816DFA">
        <w:rPr>
          <w:b/>
          <w:bCs/>
        </w:rPr>
        <w:t>:  </w:t>
      </w:r>
    </w:p>
    <w:p w:rsidR="00816DFA" w:rsidRPr="00816DFA" w:rsidRDefault="00816DFA" w:rsidP="00816DFA">
      <w:r w:rsidRPr="00816DFA">
        <w:drawing>
          <wp:inline distT="0" distB="0" distL="0" distR="0">
            <wp:extent cx="3362325" cy="409575"/>
            <wp:effectExtent l="0" t="0" r="9525" b="9525"/>
            <wp:docPr id="16" name="صورة 16" descr="5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عند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الآنود</w:t>
      </w:r>
      <w:proofErr w:type="spellEnd"/>
      <w:r w:rsidRPr="00816DFA">
        <w:rPr>
          <w:b/>
          <w:bCs/>
        </w:rPr>
        <w:t xml:space="preserve"> (</w:t>
      </w:r>
      <w:r w:rsidRPr="00816DFA">
        <w:rPr>
          <w:b/>
          <w:bCs/>
          <w:rtl/>
        </w:rPr>
        <w:t>القطب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الموجب</w:t>
      </w:r>
      <w:r w:rsidRPr="00816DFA">
        <w:rPr>
          <w:b/>
          <w:bCs/>
        </w:rPr>
        <w:t xml:space="preserve">): </w:t>
      </w:r>
      <w:proofErr w:type="spellStart"/>
      <w:r w:rsidRPr="00816DFA">
        <w:rPr>
          <w:b/>
          <w:bCs/>
          <w:rtl/>
        </w:rPr>
        <w:t>تتأكسد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فضة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الآنود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إلى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أيونات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فضة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تذوب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المحلول</w:t>
      </w:r>
      <w:r w:rsidRPr="00816DFA">
        <w:rPr>
          <w:b/>
          <w:bCs/>
        </w:rPr>
        <w:t>:</w:t>
      </w:r>
    </w:p>
    <w:p w:rsidR="00816DFA" w:rsidRPr="00816DFA" w:rsidRDefault="00816DFA" w:rsidP="00816DFA">
      <w:r w:rsidRPr="00816DFA">
        <w:drawing>
          <wp:inline distT="0" distB="0" distL="0" distR="0">
            <wp:extent cx="2562225" cy="533400"/>
            <wp:effectExtent l="0" t="0" r="9525" b="0"/>
            <wp:docPr id="15" name="صورة 15" descr="5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عند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الكاثود </w:t>
      </w:r>
      <w:r w:rsidRPr="00816DFA">
        <w:rPr>
          <w:b/>
          <w:bCs/>
        </w:rPr>
        <w:t>(</w:t>
      </w:r>
      <w:r w:rsidRPr="00816DFA">
        <w:rPr>
          <w:b/>
          <w:bCs/>
          <w:rtl/>
        </w:rPr>
        <w:t>القطب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السالب</w:t>
      </w:r>
      <w:r w:rsidRPr="00816DFA">
        <w:rPr>
          <w:b/>
          <w:bCs/>
        </w:rPr>
        <w:t>) </w:t>
      </w:r>
      <w:r w:rsidRPr="00816DFA">
        <w:rPr>
          <w:b/>
          <w:bCs/>
          <w:rtl/>
        </w:rPr>
        <w:t>تُختزل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أيونات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الفضة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إلى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الفضة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وتترسب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على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الإبريق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          </w:t>
      </w:r>
      <w:r w:rsidRPr="00816DFA">
        <w:rPr>
          <w:b/>
          <w:bCs/>
        </w:rPr>
        <w:drawing>
          <wp:inline distT="0" distB="0" distL="0" distR="0">
            <wp:extent cx="2190750" cy="581025"/>
            <wp:effectExtent l="0" t="0" r="0" b="9525"/>
            <wp:docPr id="14" name="صورة 14" descr="5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س19. كيف تجري التحويلات الآتية</w:t>
      </w:r>
    </w:p>
    <w:p w:rsidR="00816DFA" w:rsidRPr="00816DFA" w:rsidRDefault="00816DFA" w:rsidP="00816DFA">
      <w:pPr>
        <w:numPr>
          <w:ilvl w:val="0"/>
          <w:numId w:val="3"/>
        </w:numPr>
        <w:rPr>
          <w:b/>
          <w:bCs/>
        </w:rPr>
      </w:pPr>
      <w:r w:rsidRPr="00816DFA">
        <w:rPr>
          <w:b/>
          <w:bCs/>
          <w:rtl/>
        </w:rPr>
        <w:t xml:space="preserve">من </w:t>
      </w:r>
      <w:proofErr w:type="spellStart"/>
      <w:r w:rsidRPr="00816DFA">
        <w:rPr>
          <w:b/>
          <w:bCs/>
          <w:rtl/>
        </w:rPr>
        <w:t>أسيتات</w:t>
      </w:r>
      <w:proofErr w:type="spellEnd"/>
      <w:r w:rsidRPr="00816DFA">
        <w:rPr>
          <w:b/>
          <w:bCs/>
          <w:rtl/>
        </w:rPr>
        <w:t xml:space="preserve"> الصوديوم كيف تحصل على:  1.أسود كربون   2.الغاز المائي    3.الكلوروفورم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lastRenderedPageBreak/>
        <w:t>الإجابة</w:t>
      </w:r>
    </w:p>
    <w:p w:rsidR="00816DFA" w:rsidRPr="00816DFA" w:rsidRDefault="00816DFA" w:rsidP="00816DFA">
      <w:r w:rsidRPr="00816DFA">
        <w:drawing>
          <wp:inline distT="0" distB="0" distL="0" distR="0">
            <wp:extent cx="8915400" cy="2867025"/>
            <wp:effectExtent l="0" t="0" r="0" b="9525"/>
            <wp:docPr id="13" name="صورة 13" descr="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numPr>
          <w:ilvl w:val="0"/>
          <w:numId w:val="4"/>
        </w:numPr>
        <w:rPr>
          <w:b/>
          <w:bCs/>
        </w:rPr>
      </w:pPr>
      <w:r w:rsidRPr="00816DFA">
        <w:rPr>
          <w:b/>
          <w:bCs/>
          <w:rtl/>
        </w:rPr>
        <w:t>الكلوروفورم من الميثان</w:t>
      </w:r>
      <w:r w:rsidRPr="00816DFA">
        <w:rPr>
          <w:b/>
          <w:bCs/>
        </w:rPr>
        <w:t xml:space="preserve"> .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جـ:  نقطة رقم (3) سؤال (1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 </w:t>
      </w:r>
    </w:p>
    <w:p w:rsidR="00816DFA" w:rsidRPr="00816DFA" w:rsidRDefault="00816DFA" w:rsidP="00816DFA">
      <w:pPr>
        <w:numPr>
          <w:ilvl w:val="0"/>
          <w:numId w:val="5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ايثيلين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جليكول</w:t>
      </w:r>
      <w:proofErr w:type="spellEnd"/>
      <w:r w:rsidRPr="00816DFA">
        <w:rPr>
          <w:b/>
          <w:bCs/>
          <w:rtl/>
        </w:rPr>
        <w:t xml:space="preserve"> من الميثان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الإجابة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7915275" cy="1733550"/>
            <wp:effectExtent l="0" t="0" r="9525" b="0"/>
            <wp:docPr id="12" name="صورة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</w:p>
    <w:p w:rsidR="00816DFA" w:rsidRPr="00816DFA" w:rsidRDefault="00816DFA" w:rsidP="00816DFA">
      <w:pPr>
        <w:numPr>
          <w:ilvl w:val="0"/>
          <w:numId w:val="6"/>
        </w:numPr>
        <w:rPr>
          <w:b/>
          <w:bCs/>
        </w:rPr>
      </w:pPr>
      <w:r w:rsidRPr="00816DFA">
        <w:rPr>
          <w:b/>
          <w:bCs/>
          <w:rtl/>
        </w:rPr>
        <w:t xml:space="preserve">كبريتات </w:t>
      </w:r>
      <w:proofErr w:type="spellStart"/>
      <w:r w:rsidRPr="00816DFA">
        <w:rPr>
          <w:b/>
          <w:bCs/>
          <w:rtl/>
        </w:rPr>
        <w:t>الإيثيل</w:t>
      </w:r>
      <w:proofErr w:type="spellEnd"/>
      <w:r w:rsidRPr="00816DFA">
        <w:rPr>
          <w:b/>
          <w:bCs/>
          <w:rtl/>
        </w:rPr>
        <w:t xml:space="preserve"> الهيدروجينية من كل من </w:t>
      </w:r>
      <w:proofErr w:type="spellStart"/>
      <w:r w:rsidRPr="00816DFA">
        <w:rPr>
          <w:b/>
          <w:bCs/>
          <w:rtl/>
        </w:rPr>
        <w:t>الإيثين</w:t>
      </w:r>
      <w:proofErr w:type="spellEnd"/>
      <w:r w:rsidRPr="00816DFA">
        <w:rPr>
          <w:b/>
          <w:bCs/>
          <w:rtl/>
        </w:rPr>
        <w:t xml:space="preserve"> والإيثانول</w:t>
      </w:r>
    </w:p>
    <w:p w:rsidR="00816DFA" w:rsidRPr="00816DFA" w:rsidRDefault="00816DFA" w:rsidP="00816DFA">
      <w:pPr>
        <w:numPr>
          <w:ilvl w:val="0"/>
          <w:numId w:val="6"/>
        </w:numPr>
      </w:pPr>
      <w:r w:rsidRPr="00816DFA">
        <w:drawing>
          <wp:inline distT="0" distB="0" distL="0" distR="0">
            <wp:extent cx="8343900" cy="1009650"/>
            <wp:effectExtent l="0" t="0" r="0" b="0"/>
            <wp:docPr id="11" name="صورة 11" descr="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numPr>
          <w:ilvl w:val="0"/>
          <w:numId w:val="6"/>
        </w:numPr>
        <w:rPr>
          <w:b/>
          <w:bCs/>
        </w:rPr>
      </w:pPr>
      <w:r w:rsidRPr="00816DFA">
        <w:rPr>
          <w:b/>
          <w:bCs/>
          <w:rtl/>
        </w:rPr>
        <w:lastRenderedPageBreak/>
        <w:t xml:space="preserve">الإيثانول من </w:t>
      </w:r>
      <w:proofErr w:type="spellStart"/>
      <w:r w:rsidRPr="00816DFA">
        <w:rPr>
          <w:b/>
          <w:bCs/>
          <w:rtl/>
        </w:rPr>
        <w:t>الإيثين</w:t>
      </w:r>
      <w:proofErr w:type="spellEnd"/>
      <w:r w:rsidRPr="00816DFA">
        <w:rPr>
          <w:b/>
          <w:bCs/>
          <w:rtl/>
        </w:rPr>
        <w:t xml:space="preserve"> والعكس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7639050" cy="876300"/>
            <wp:effectExtent l="0" t="0" r="0" b="0"/>
            <wp:docPr id="10" name="صورة 10" descr="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numPr>
          <w:ilvl w:val="0"/>
          <w:numId w:val="7"/>
        </w:numPr>
        <w:rPr>
          <w:b/>
          <w:bCs/>
        </w:rPr>
      </w:pPr>
      <w:r w:rsidRPr="00816DFA">
        <w:rPr>
          <w:b/>
          <w:bCs/>
        </w:rPr>
        <w:t xml:space="preserve">2,2,1,1- </w:t>
      </w:r>
      <w:r w:rsidRPr="00816DFA">
        <w:rPr>
          <w:b/>
          <w:bCs/>
          <w:rtl/>
        </w:rPr>
        <w:t xml:space="preserve">رباعي </w:t>
      </w:r>
      <w:proofErr w:type="spellStart"/>
      <w:r w:rsidRPr="00816DFA">
        <w:rPr>
          <w:b/>
          <w:bCs/>
          <w:rtl/>
        </w:rPr>
        <w:t>بروموإيثان</w:t>
      </w:r>
      <w:proofErr w:type="spellEnd"/>
      <w:r w:rsidRPr="00816DFA">
        <w:rPr>
          <w:b/>
          <w:bCs/>
          <w:rtl/>
        </w:rPr>
        <w:t xml:space="preserve"> من </w:t>
      </w:r>
      <w:proofErr w:type="spellStart"/>
      <w:r w:rsidRPr="00816DFA">
        <w:rPr>
          <w:b/>
          <w:bCs/>
          <w:rtl/>
        </w:rPr>
        <w:t>الإستلين</w:t>
      </w:r>
      <w:proofErr w:type="spellEnd"/>
      <w:r w:rsidRPr="00816DFA">
        <w:rPr>
          <w:b/>
          <w:bCs/>
          <w:rtl/>
        </w:rPr>
        <w:t xml:space="preserve">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6124575" cy="952500"/>
            <wp:effectExtent l="0" t="0" r="9525" b="0"/>
            <wp:docPr id="9" name="صورة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</w:p>
    <w:p w:rsidR="00816DFA" w:rsidRPr="00816DFA" w:rsidRDefault="00816DFA" w:rsidP="00816DFA">
      <w:pPr>
        <w:numPr>
          <w:ilvl w:val="0"/>
          <w:numId w:val="8"/>
        </w:numPr>
        <w:rPr>
          <w:b/>
          <w:bCs/>
        </w:rPr>
      </w:pPr>
      <w:r w:rsidRPr="00816DFA">
        <w:rPr>
          <w:b/>
          <w:bCs/>
        </w:rPr>
        <w:t xml:space="preserve">1,1- </w:t>
      </w:r>
      <w:r w:rsidRPr="00816DFA">
        <w:rPr>
          <w:b/>
          <w:bCs/>
          <w:rtl/>
        </w:rPr>
        <w:t xml:space="preserve">ثنائي </w:t>
      </w:r>
      <w:proofErr w:type="spellStart"/>
      <w:r w:rsidRPr="00816DFA">
        <w:rPr>
          <w:b/>
          <w:bCs/>
          <w:rtl/>
        </w:rPr>
        <w:t>برومو</w:t>
      </w:r>
      <w:proofErr w:type="spellEnd"/>
      <w:r w:rsidRPr="00816DFA">
        <w:rPr>
          <w:b/>
          <w:bCs/>
          <w:rtl/>
        </w:rPr>
        <w:t xml:space="preserve"> إيثان من </w:t>
      </w:r>
      <w:proofErr w:type="spellStart"/>
      <w:r w:rsidRPr="00816DFA">
        <w:rPr>
          <w:b/>
          <w:bCs/>
          <w:rtl/>
        </w:rPr>
        <w:t>الإستلين</w:t>
      </w:r>
      <w:proofErr w:type="spellEnd"/>
      <w:r w:rsidRPr="00816DFA">
        <w:rPr>
          <w:b/>
          <w:bCs/>
          <w:rtl/>
        </w:rPr>
        <w:t xml:space="preserve">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5457825" cy="1181100"/>
            <wp:effectExtent l="0" t="0" r="9525" b="0"/>
            <wp:docPr id="8" name="صورة 8" descr="5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numPr>
          <w:ilvl w:val="0"/>
          <w:numId w:val="9"/>
        </w:numPr>
        <w:rPr>
          <w:b/>
          <w:bCs/>
        </w:rPr>
      </w:pPr>
      <w:r w:rsidRPr="00816DFA">
        <w:rPr>
          <w:b/>
          <w:bCs/>
          <w:rtl/>
        </w:rPr>
        <w:t>الميثان من السكروز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8172450" cy="2447925"/>
            <wp:effectExtent l="0" t="0" r="0" b="9525"/>
            <wp:docPr id="7" name="صورة 7" descr="5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FA">
        <w:rPr>
          <w:b/>
          <w:bCs/>
        </w:rPr>
        <w:t> </w:t>
      </w:r>
    </w:p>
    <w:p w:rsidR="00816DFA" w:rsidRPr="00816DFA" w:rsidRDefault="00816DFA" w:rsidP="00816DFA">
      <w:pPr>
        <w:numPr>
          <w:ilvl w:val="0"/>
          <w:numId w:val="10"/>
        </w:numPr>
        <w:rPr>
          <w:b/>
          <w:bCs/>
        </w:rPr>
      </w:pPr>
      <w:r w:rsidRPr="00816DFA">
        <w:rPr>
          <w:b/>
          <w:bCs/>
          <w:rtl/>
        </w:rPr>
        <w:t xml:space="preserve">حمض </w:t>
      </w:r>
      <w:proofErr w:type="spellStart"/>
      <w:r w:rsidRPr="00816DFA">
        <w:rPr>
          <w:b/>
          <w:bCs/>
          <w:rtl/>
        </w:rPr>
        <w:t>الفورميك</w:t>
      </w:r>
      <w:proofErr w:type="spellEnd"/>
      <w:r w:rsidRPr="00816DFA">
        <w:rPr>
          <w:b/>
          <w:bCs/>
          <w:rtl/>
        </w:rPr>
        <w:t xml:space="preserve"> من الميثان</w:t>
      </w:r>
    </w:p>
    <w:p w:rsidR="00816DFA" w:rsidRPr="00816DFA" w:rsidRDefault="00816DFA" w:rsidP="00816DFA">
      <w:r w:rsidRPr="00816DFA">
        <w:lastRenderedPageBreak/>
        <w:drawing>
          <wp:inline distT="0" distB="0" distL="0" distR="0">
            <wp:extent cx="7972425" cy="1019175"/>
            <wp:effectExtent l="0" t="0" r="9525" b="9525"/>
            <wp:docPr id="6" name="صورة 6" descr="5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س20. </w:t>
      </w:r>
      <w:proofErr w:type="spellStart"/>
      <w:r w:rsidRPr="00816DFA">
        <w:rPr>
          <w:b/>
          <w:bCs/>
          <w:rtl/>
        </w:rPr>
        <w:t>إشرح</w:t>
      </w:r>
      <w:proofErr w:type="spellEnd"/>
      <w:r w:rsidRPr="00816DFA">
        <w:rPr>
          <w:b/>
          <w:bCs/>
          <w:rtl/>
        </w:rPr>
        <w:t xml:space="preserve"> تجربة تحضير الميثان </w:t>
      </w:r>
      <w:r w:rsidRPr="00816DFA">
        <w:rPr>
          <w:b/>
          <w:bCs/>
        </w:rPr>
        <w:t>CH</w:t>
      </w:r>
      <w:r w:rsidRPr="00816DFA">
        <w:rPr>
          <w:b/>
          <w:bCs/>
          <w:vertAlign w:val="subscript"/>
        </w:rPr>
        <w:t>4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الإجابة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تحضير الميثان في المختبر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يحضر الميثان بواسطة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التقطير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الجاف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لملح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أسيتات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الصوديوم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اللامائية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مع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الجير  </w:t>
      </w:r>
      <w:proofErr w:type="spellStart"/>
      <w:r w:rsidRPr="00816DFA">
        <w:rPr>
          <w:b/>
          <w:bCs/>
          <w:rtl/>
        </w:rPr>
        <w:t>الصودي</w:t>
      </w:r>
      <w:proofErr w:type="spellEnd"/>
      <w:r w:rsidRPr="00816DFA">
        <w:rPr>
          <w:b/>
          <w:bCs/>
        </w:rPr>
        <w:t> (</w:t>
      </w:r>
      <w:r w:rsidRPr="00816DFA">
        <w:rPr>
          <w:b/>
          <w:bCs/>
          <w:rtl/>
        </w:rPr>
        <w:t>خليط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هيدروكسيد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الصوديوم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والجير الحي</w:t>
      </w:r>
      <w:r w:rsidRPr="00816DFA">
        <w:rPr>
          <w:b/>
          <w:bCs/>
        </w:rPr>
        <w:t xml:space="preserve"> (</w:t>
      </w:r>
      <w:proofErr w:type="spellStart"/>
      <w:r w:rsidRPr="00816DFA">
        <w:rPr>
          <w:b/>
          <w:bCs/>
        </w:rPr>
        <w:t>NaOH</w:t>
      </w:r>
      <w:proofErr w:type="spellEnd"/>
      <w:r w:rsidRPr="00816DFA">
        <w:rPr>
          <w:b/>
          <w:bCs/>
        </w:rPr>
        <w:t xml:space="preserve"> + </w:t>
      </w:r>
      <w:proofErr w:type="spellStart"/>
      <w:r w:rsidRPr="00816DFA">
        <w:rPr>
          <w:b/>
          <w:bCs/>
        </w:rPr>
        <w:t>CaO</w:t>
      </w:r>
      <w:proofErr w:type="spellEnd"/>
      <w:r w:rsidRPr="00816DFA">
        <w:rPr>
          <w:b/>
          <w:bCs/>
        </w:rPr>
        <w:t xml:space="preserve">) </w:t>
      </w:r>
      <w:r w:rsidRPr="00816DFA">
        <w:rPr>
          <w:b/>
          <w:bCs/>
          <w:rtl/>
        </w:rPr>
        <w:t>حيث أن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الجير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الحى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</w:rPr>
        <w:t>CaO</w:t>
      </w:r>
      <w:proofErr w:type="spellEnd"/>
      <w:r w:rsidRPr="00816DFA">
        <w:rPr>
          <w:b/>
          <w:bCs/>
        </w:rPr>
        <w:t xml:space="preserve"> </w:t>
      </w:r>
      <w:r w:rsidRPr="00816DFA">
        <w:rPr>
          <w:b/>
          <w:bCs/>
          <w:rtl/>
        </w:rPr>
        <w:t>يساعد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على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خفض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درجة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انصهار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خليط  التفاعل</w:t>
      </w:r>
    </w:p>
    <w:p w:rsidR="00816DFA" w:rsidRPr="00816DFA" w:rsidRDefault="00816DFA" w:rsidP="00816DFA">
      <w:r w:rsidRPr="00816DFA">
        <w:drawing>
          <wp:inline distT="0" distB="0" distL="0" distR="0">
            <wp:extent cx="5524500" cy="2714625"/>
            <wp:effectExtent l="0" t="0" r="0" b="9525"/>
            <wp:docPr id="5" name="صورة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س21.النحاس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النقى</w:t>
      </w:r>
      <w:proofErr w:type="spellEnd"/>
      <w:r w:rsidRPr="00816DFA">
        <w:rPr>
          <w:b/>
          <w:bCs/>
        </w:rPr>
        <w:t> 99% </w:t>
      </w:r>
      <w:r w:rsidRPr="00816DFA">
        <w:rPr>
          <w:b/>
          <w:bCs/>
          <w:rtl/>
        </w:rPr>
        <w:t>يحتوى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على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نسبة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شوائب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وضح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كيف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يمكن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تنقيته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الشوائب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للحصول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على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نحاس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نقاوته</w:t>
      </w:r>
      <w:r w:rsidRPr="00816DFA">
        <w:rPr>
          <w:b/>
          <w:bCs/>
        </w:rPr>
        <w:t> 99,95%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وضح بالرسم مع كتابة البيانات كيف يمكن تنقية ساق نحاسيه من الشوائب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تتكون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خلية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تنقية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النحاس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من </w:t>
      </w:r>
      <w:r w:rsidRPr="00816DFA">
        <w:rPr>
          <w:b/>
          <w:bCs/>
        </w:rPr>
        <w:t>: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لوح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النحاس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الغير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نقى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ويتم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توصيله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بالقطب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الموجب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للمصدر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وبذلك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يمثل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أنود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الخلية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التحليلية 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سلك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النحاس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النقى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ويتم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توصيله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بالقطب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السالب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للمصدر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وبذلك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يمثل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كاثود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الخلية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التحليلية 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محلول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إلكتروليتى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من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أحد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أملاح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النحاس</w:t>
      </w:r>
      <w:r w:rsidRPr="00816DFA">
        <w:rPr>
          <w:b/>
          <w:bCs/>
        </w:rPr>
        <w:t xml:space="preserve"> (</w:t>
      </w:r>
      <w:r w:rsidRPr="00816DFA">
        <w:rPr>
          <w:b/>
          <w:bCs/>
          <w:rtl/>
        </w:rPr>
        <w:t>كبريتات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النحاس</w:t>
      </w:r>
      <w:r w:rsidRPr="00816DFA">
        <w:rPr>
          <w:b/>
          <w:bCs/>
        </w:rPr>
        <w:t>)</w:t>
      </w:r>
    </w:p>
    <w:p w:rsidR="00816DFA" w:rsidRPr="00816DFA" w:rsidRDefault="00816DFA" w:rsidP="00816DFA">
      <w:r w:rsidRPr="00816DFA">
        <w:lastRenderedPageBreak/>
        <w:drawing>
          <wp:inline distT="0" distB="0" distL="0" distR="0">
            <wp:extent cx="4067175" cy="2228850"/>
            <wp:effectExtent l="0" t="0" r="9525" b="0"/>
            <wp:docPr id="4" name="صورة 4" descr="5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عند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مرور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التيار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</w:rPr>
        <w:t>: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يتأين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الإلكتروليت</w:t>
      </w:r>
      <w:proofErr w:type="spellEnd"/>
      <w:r w:rsidRPr="00816DFA">
        <w:rPr>
          <w:b/>
          <w:bCs/>
        </w:rPr>
        <w:t>    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2762250" cy="333375"/>
            <wp:effectExtent l="0" t="0" r="0" b="9525"/>
            <wp:docPr id="3" name="صورة 3" descr="5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FA">
        <w:rPr>
          <w:b/>
          <w:bCs/>
        </w:rPr>
        <w:t>              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فعند المصعد (</w:t>
      </w:r>
      <w:proofErr w:type="spellStart"/>
      <w:r w:rsidRPr="00816DFA">
        <w:rPr>
          <w:b/>
          <w:bCs/>
          <w:rtl/>
        </w:rPr>
        <w:t>الأنود</w:t>
      </w:r>
      <w:proofErr w:type="spellEnd"/>
      <w:r w:rsidRPr="00816DFA">
        <w:rPr>
          <w:b/>
          <w:bCs/>
        </w:rPr>
        <w:t>) </w:t>
      </w:r>
      <w:r w:rsidRPr="00816DFA">
        <w:rPr>
          <w:b/>
          <w:bCs/>
          <w:rtl/>
        </w:rPr>
        <w:t>يذوب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النحاس</w:t>
      </w:r>
      <w:r w:rsidRPr="00816DFA">
        <w:rPr>
          <w:b/>
          <w:bCs/>
        </w:rPr>
        <w:t> (</w:t>
      </w:r>
      <w:proofErr w:type="spellStart"/>
      <w:r w:rsidRPr="00816DFA">
        <w:rPr>
          <w:b/>
          <w:bCs/>
          <w:rtl/>
        </w:rPr>
        <w:t>يتأكسد</w:t>
      </w:r>
      <w:proofErr w:type="spellEnd"/>
      <w:r w:rsidRPr="00816DFA">
        <w:rPr>
          <w:b/>
          <w:bCs/>
        </w:rPr>
        <w:t>) </w:t>
      </w:r>
      <w:r w:rsidRPr="00816DFA">
        <w:rPr>
          <w:b/>
          <w:bCs/>
          <w:rtl/>
        </w:rPr>
        <w:t>ويتحول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إلى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أيونات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نحاس </w:t>
      </w:r>
      <w:r w:rsidRPr="00816DFA">
        <w:rPr>
          <w:b/>
          <w:bCs/>
        </w:rPr>
        <w:t>: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vertAlign w:val="superscript"/>
        </w:rPr>
        <w:drawing>
          <wp:inline distT="0" distB="0" distL="0" distR="0">
            <wp:extent cx="2266950" cy="514350"/>
            <wp:effectExtent l="0" t="0" r="0" b="0"/>
            <wp:docPr id="2" name="صورة 2" descr="5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FA">
        <w:rPr>
          <w:b/>
          <w:bCs/>
        </w:rPr>
        <w:t>    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ثم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تعود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وتترسب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أيونات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النحاس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في صورة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نحاس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نقى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مرة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أخرى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عند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الكاثود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drawing>
          <wp:inline distT="0" distB="0" distL="0" distR="0">
            <wp:extent cx="2219325" cy="476250"/>
            <wp:effectExtent l="0" t="0" r="9525" b="0"/>
            <wp:docPr id="1" name="صورة 1" descr="5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FA">
        <w:rPr>
          <w:b/>
          <w:bCs/>
        </w:rPr>
        <w:t>          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أما الشوائب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الموجودة أصلاً في مادة المصعد (</w:t>
      </w:r>
      <w:proofErr w:type="spellStart"/>
      <w:r w:rsidRPr="00816DFA">
        <w:rPr>
          <w:b/>
          <w:bCs/>
          <w:rtl/>
        </w:rPr>
        <w:t>الأنود</w:t>
      </w:r>
      <w:proofErr w:type="spellEnd"/>
      <w:r w:rsidRPr="00816DFA">
        <w:rPr>
          <w:b/>
          <w:bCs/>
          <w:rtl/>
        </w:rPr>
        <w:t>) مثل شوائب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الحديد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والخارصين فإن بعضها يذوب (</w:t>
      </w:r>
      <w:proofErr w:type="spellStart"/>
      <w:r w:rsidRPr="00816DFA">
        <w:rPr>
          <w:b/>
          <w:bCs/>
          <w:rtl/>
        </w:rPr>
        <w:t>يتأكسد</w:t>
      </w:r>
      <w:proofErr w:type="spellEnd"/>
      <w:r w:rsidRPr="00816DFA">
        <w:rPr>
          <w:b/>
          <w:bCs/>
        </w:rPr>
        <w:t>) 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المحلول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ولكنها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لا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تترسب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عند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الكاثود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لصعوبة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إختزالها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بالنسبة لأيونات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النحاس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والشوائب الأخرى مثل الذهب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والفضة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إذا وجدت في مادة </w:t>
      </w:r>
      <w:proofErr w:type="spellStart"/>
      <w:r w:rsidRPr="00816DFA">
        <w:rPr>
          <w:b/>
          <w:bCs/>
          <w:rtl/>
        </w:rPr>
        <w:t>الأنود</w:t>
      </w:r>
      <w:proofErr w:type="spellEnd"/>
      <w:r w:rsidRPr="00816DFA">
        <w:rPr>
          <w:b/>
          <w:bCs/>
          <w:rtl/>
        </w:rPr>
        <w:t xml:space="preserve"> لا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تتأكسد</w:t>
      </w:r>
      <w:proofErr w:type="spellEnd"/>
      <w:r w:rsidRPr="00816DFA">
        <w:rPr>
          <w:b/>
          <w:bCs/>
          <w:rtl/>
        </w:rPr>
        <w:t xml:space="preserve"> (</w:t>
      </w:r>
      <w:proofErr w:type="spellStart"/>
      <w:r w:rsidRPr="00816DFA">
        <w:rPr>
          <w:b/>
          <w:bCs/>
          <w:rtl/>
        </w:rPr>
        <w:t>لاتذوب</w:t>
      </w:r>
      <w:proofErr w:type="spellEnd"/>
      <w:r w:rsidRPr="00816DFA">
        <w:rPr>
          <w:b/>
          <w:bCs/>
        </w:rPr>
        <w:t>) </w:t>
      </w:r>
      <w:r w:rsidRPr="00816DFA">
        <w:rPr>
          <w:b/>
          <w:bCs/>
          <w:rtl/>
        </w:rPr>
        <w:t>عند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قطب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النحاس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وتتساقط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أسفل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الآنود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وتزال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قاع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الخلية، بهذه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الطريقة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يمكن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الحصول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على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نحاس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نقى (99,95</w:t>
      </w:r>
      <w:r w:rsidRPr="00816DFA">
        <w:rPr>
          <w:b/>
          <w:bCs/>
        </w:rPr>
        <w:t>%) .</w:t>
      </w:r>
    </w:p>
    <w:p w:rsidR="0024518D" w:rsidRDefault="0024518D">
      <w:pPr>
        <w:rPr>
          <w:rFonts w:hint="cs"/>
          <w:rtl/>
        </w:rPr>
      </w:pP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س1</w:t>
      </w:r>
      <w:r w:rsidRPr="00816DFA">
        <w:rPr>
          <w:b/>
          <w:bCs/>
          <w:u w:val="single"/>
        </w:rPr>
        <w:t xml:space="preserve">. </w:t>
      </w:r>
      <w:r w:rsidRPr="00816DFA">
        <w:rPr>
          <w:b/>
          <w:bCs/>
          <w:u w:val="single"/>
          <w:rtl/>
        </w:rPr>
        <w:t xml:space="preserve">أكتب الرقم الدال على </w:t>
      </w:r>
      <w:proofErr w:type="spellStart"/>
      <w:r w:rsidRPr="00816DFA">
        <w:rPr>
          <w:b/>
          <w:bCs/>
          <w:u w:val="single"/>
          <w:rtl/>
        </w:rPr>
        <w:t>الإختيار</w:t>
      </w:r>
      <w:proofErr w:type="spellEnd"/>
      <w:r w:rsidRPr="00816DFA">
        <w:rPr>
          <w:b/>
          <w:bCs/>
          <w:u w:val="single"/>
          <w:rtl/>
        </w:rPr>
        <w:t xml:space="preserve"> المناسب لكل عبار من العبارات التالية</w:t>
      </w:r>
      <w:r w:rsidRPr="00816DFA">
        <w:rPr>
          <w:b/>
          <w:bCs/>
          <w:u w:val="single"/>
        </w:rPr>
        <w:t xml:space="preserve"> 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1)      </w:t>
      </w:r>
      <w:r w:rsidRPr="00816DFA">
        <w:rPr>
          <w:b/>
          <w:bCs/>
          <w:rtl/>
        </w:rPr>
        <w:t>كل مما يأتي من عمليات تجهيز خام الحديد في الصناعة عدا</w:t>
      </w:r>
    </w:p>
    <w:p w:rsidR="00816DFA" w:rsidRPr="00816DFA" w:rsidRDefault="00816DFA" w:rsidP="00816DFA">
      <w:pPr>
        <w:numPr>
          <w:ilvl w:val="0"/>
          <w:numId w:val="11"/>
        </w:numPr>
        <w:rPr>
          <w:b/>
          <w:bCs/>
        </w:rPr>
      </w:pPr>
      <w:r w:rsidRPr="00816DFA">
        <w:rPr>
          <w:b/>
          <w:bCs/>
          <w:rtl/>
        </w:rPr>
        <w:t>التكسير</w:t>
      </w:r>
    </w:p>
    <w:p w:rsidR="00816DFA" w:rsidRPr="00816DFA" w:rsidRDefault="00816DFA" w:rsidP="00816DFA">
      <w:pPr>
        <w:numPr>
          <w:ilvl w:val="0"/>
          <w:numId w:val="11"/>
        </w:numPr>
        <w:rPr>
          <w:b/>
          <w:bCs/>
        </w:rPr>
      </w:pPr>
      <w:r w:rsidRPr="00816DFA">
        <w:rPr>
          <w:b/>
          <w:bCs/>
          <w:rtl/>
        </w:rPr>
        <w:t>التركيز</w:t>
      </w:r>
    </w:p>
    <w:p w:rsidR="00816DFA" w:rsidRPr="00816DFA" w:rsidRDefault="00816DFA" w:rsidP="00816DFA">
      <w:pPr>
        <w:numPr>
          <w:ilvl w:val="0"/>
          <w:numId w:val="11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الإختزال</w:t>
      </w:r>
      <w:proofErr w:type="spellEnd"/>
    </w:p>
    <w:p w:rsidR="00816DFA" w:rsidRPr="00816DFA" w:rsidRDefault="00816DFA" w:rsidP="00816DFA">
      <w:pPr>
        <w:numPr>
          <w:ilvl w:val="0"/>
          <w:numId w:val="11"/>
        </w:numPr>
        <w:rPr>
          <w:b/>
          <w:bCs/>
        </w:rPr>
      </w:pPr>
      <w:r w:rsidRPr="00816DFA">
        <w:rPr>
          <w:b/>
          <w:bCs/>
          <w:rtl/>
        </w:rPr>
        <w:lastRenderedPageBreak/>
        <w:t>التلبيد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2)      </w:t>
      </w:r>
      <w:r w:rsidRPr="00816DFA">
        <w:rPr>
          <w:b/>
          <w:bCs/>
          <w:rtl/>
        </w:rPr>
        <w:t>كل مما يأتي من طرق تركيز الحديد في خاماته عدا</w:t>
      </w:r>
    </w:p>
    <w:p w:rsidR="00816DFA" w:rsidRPr="00816DFA" w:rsidRDefault="00816DFA" w:rsidP="00816DFA">
      <w:pPr>
        <w:numPr>
          <w:ilvl w:val="0"/>
          <w:numId w:val="12"/>
        </w:numPr>
        <w:rPr>
          <w:b/>
          <w:bCs/>
        </w:rPr>
      </w:pPr>
      <w:r w:rsidRPr="00816DFA">
        <w:rPr>
          <w:b/>
          <w:bCs/>
          <w:rtl/>
        </w:rPr>
        <w:t>التوتر السطحي</w:t>
      </w:r>
    </w:p>
    <w:p w:rsidR="00816DFA" w:rsidRPr="00816DFA" w:rsidRDefault="00816DFA" w:rsidP="00816DFA">
      <w:pPr>
        <w:numPr>
          <w:ilvl w:val="0"/>
          <w:numId w:val="12"/>
        </w:numPr>
        <w:rPr>
          <w:b/>
          <w:bCs/>
        </w:rPr>
      </w:pPr>
      <w:r w:rsidRPr="00816DFA">
        <w:rPr>
          <w:b/>
          <w:bCs/>
          <w:rtl/>
        </w:rPr>
        <w:t>الفصل المغناطيسي</w:t>
      </w:r>
    </w:p>
    <w:p w:rsidR="00816DFA" w:rsidRPr="00816DFA" w:rsidRDefault="00816DFA" w:rsidP="00816DFA">
      <w:pPr>
        <w:numPr>
          <w:ilvl w:val="0"/>
          <w:numId w:val="12"/>
        </w:numPr>
        <w:rPr>
          <w:b/>
          <w:bCs/>
        </w:rPr>
      </w:pPr>
      <w:r w:rsidRPr="00816DFA">
        <w:rPr>
          <w:b/>
          <w:bCs/>
          <w:rtl/>
        </w:rPr>
        <w:t>التلبيد</w:t>
      </w:r>
    </w:p>
    <w:p w:rsidR="00816DFA" w:rsidRPr="00816DFA" w:rsidRDefault="00816DFA" w:rsidP="00816DFA">
      <w:pPr>
        <w:numPr>
          <w:ilvl w:val="0"/>
          <w:numId w:val="12"/>
        </w:numPr>
        <w:rPr>
          <w:b/>
          <w:bCs/>
        </w:rPr>
      </w:pPr>
      <w:r w:rsidRPr="00816DFA">
        <w:rPr>
          <w:b/>
          <w:bCs/>
          <w:rtl/>
        </w:rPr>
        <w:t>الفصل الكهربي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3)      </w:t>
      </w:r>
      <w:r w:rsidRPr="00816DFA">
        <w:rPr>
          <w:b/>
          <w:bCs/>
          <w:rtl/>
        </w:rPr>
        <w:t xml:space="preserve">عند تحميص خام </w:t>
      </w:r>
      <w:proofErr w:type="spellStart"/>
      <w:r w:rsidRPr="00816DFA">
        <w:rPr>
          <w:b/>
          <w:bCs/>
          <w:rtl/>
        </w:rPr>
        <w:t>السيدريت</w:t>
      </w:r>
      <w:proofErr w:type="spellEnd"/>
      <w:r w:rsidRPr="00816DFA">
        <w:rPr>
          <w:b/>
          <w:bCs/>
          <w:rtl/>
        </w:rPr>
        <w:t xml:space="preserve"> يكون الناتج النهائي</w:t>
      </w:r>
    </w:p>
    <w:p w:rsidR="00816DFA" w:rsidRPr="00816DFA" w:rsidRDefault="00816DFA" w:rsidP="00816DFA">
      <w:pPr>
        <w:numPr>
          <w:ilvl w:val="0"/>
          <w:numId w:val="13"/>
        </w:numPr>
        <w:rPr>
          <w:b/>
          <w:bCs/>
        </w:rPr>
      </w:pPr>
      <w:proofErr w:type="spellStart"/>
      <w:r w:rsidRPr="00816DFA">
        <w:rPr>
          <w:b/>
          <w:bCs/>
        </w:rPr>
        <w:t>FeO</w:t>
      </w:r>
      <w:proofErr w:type="spellEnd"/>
    </w:p>
    <w:p w:rsidR="00816DFA" w:rsidRPr="00816DFA" w:rsidRDefault="00816DFA" w:rsidP="00816DFA">
      <w:pPr>
        <w:numPr>
          <w:ilvl w:val="0"/>
          <w:numId w:val="13"/>
        </w:numPr>
        <w:rPr>
          <w:b/>
          <w:bCs/>
        </w:rPr>
      </w:pPr>
      <w:r w:rsidRPr="00816DFA">
        <w:rPr>
          <w:b/>
          <w:bCs/>
        </w:rPr>
        <w:t>Fe</w:t>
      </w:r>
      <w:r w:rsidRPr="00816DFA">
        <w:rPr>
          <w:b/>
          <w:bCs/>
          <w:vertAlign w:val="subscript"/>
        </w:rPr>
        <w:t>3</w:t>
      </w:r>
      <w:r w:rsidRPr="00816DFA">
        <w:rPr>
          <w:b/>
          <w:bCs/>
        </w:rPr>
        <w:t>O</w:t>
      </w:r>
      <w:r w:rsidRPr="00816DFA">
        <w:rPr>
          <w:b/>
          <w:bCs/>
          <w:vertAlign w:val="subscript"/>
        </w:rPr>
        <w:t>4</w:t>
      </w:r>
    </w:p>
    <w:p w:rsidR="00816DFA" w:rsidRPr="00816DFA" w:rsidRDefault="00816DFA" w:rsidP="00816DFA">
      <w:pPr>
        <w:numPr>
          <w:ilvl w:val="0"/>
          <w:numId w:val="13"/>
        </w:numPr>
        <w:rPr>
          <w:b/>
          <w:bCs/>
        </w:rPr>
      </w:pPr>
      <w:r w:rsidRPr="00816DFA">
        <w:rPr>
          <w:b/>
          <w:bCs/>
        </w:rPr>
        <w:t>Fe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>O</w:t>
      </w:r>
      <w:r w:rsidRPr="00816DFA">
        <w:rPr>
          <w:b/>
          <w:bCs/>
          <w:vertAlign w:val="subscript"/>
        </w:rPr>
        <w:t>3</w:t>
      </w:r>
    </w:p>
    <w:p w:rsidR="00816DFA" w:rsidRPr="00816DFA" w:rsidRDefault="00816DFA" w:rsidP="00816DFA">
      <w:pPr>
        <w:numPr>
          <w:ilvl w:val="0"/>
          <w:numId w:val="13"/>
        </w:numPr>
        <w:rPr>
          <w:b/>
          <w:bCs/>
        </w:rPr>
      </w:pPr>
      <w:r w:rsidRPr="00816DFA">
        <w:rPr>
          <w:b/>
          <w:bCs/>
        </w:rPr>
        <w:t>Fe(OH)</w:t>
      </w:r>
      <w:r w:rsidRPr="00816DFA">
        <w:rPr>
          <w:b/>
          <w:bCs/>
          <w:vertAlign w:val="subscript"/>
        </w:rPr>
        <w:t>2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4)      </w:t>
      </w:r>
      <w:r w:rsidRPr="00816DFA">
        <w:rPr>
          <w:b/>
          <w:bCs/>
          <w:rtl/>
        </w:rPr>
        <w:t>أهم خام يستخلص من الحديد هو</w:t>
      </w:r>
    </w:p>
    <w:p w:rsidR="00816DFA" w:rsidRPr="00816DFA" w:rsidRDefault="00816DFA" w:rsidP="00816DFA">
      <w:pPr>
        <w:numPr>
          <w:ilvl w:val="0"/>
          <w:numId w:val="14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المجنيتيت</w:t>
      </w:r>
      <w:proofErr w:type="spellEnd"/>
    </w:p>
    <w:p w:rsidR="00816DFA" w:rsidRPr="00816DFA" w:rsidRDefault="00816DFA" w:rsidP="00816DFA">
      <w:pPr>
        <w:numPr>
          <w:ilvl w:val="0"/>
          <w:numId w:val="14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السيدريت</w:t>
      </w:r>
      <w:proofErr w:type="spellEnd"/>
    </w:p>
    <w:p w:rsidR="00816DFA" w:rsidRPr="00816DFA" w:rsidRDefault="00816DFA" w:rsidP="00816DFA">
      <w:pPr>
        <w:numPr>
          <w:ilvl w:val="0"/>
          <w:numId w:val="14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الليمونيت</w:t>
      </w:r>
      <w:proofErr w:type="spellEnd"/>
    </w:p>
    <w:p w:rsidR="00816DFA" w:rsidRPr="00816DFA" w:rsidRDefault="00816DFA" w:rsidP="00816DFA">
      <w:pPr>
        <w:numPr>
          <w:ilvl w:val="0"/>
          <w:numId w:val="14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الهيماتيت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5)      </w:t>
      </w:r>
      <w:r w:rsidRPr="00816DFA">
        <w:rPr>
          <w:b/>
          <w:bCs/>
          <w:rtl/>
        </w:rPr>
        <w:t>سبيكة النحاس والذهب من السبائك</w:t>
      </w:r>
    </w:p>
    <w:p w:rsidR="00816DFA" w:rsidRPr="00816DFA" w:rsidRDefault="00816DFA" w:rsidP="00816DFA">
      <w:pPr>
        <w:numPr>
          <w:ilvl w:val="0"/>
          <w:numId w:val="15"/>
        </w:numPr>
        <w:rPr>
          <w:b/>
          <w:bCs/>
        </w:rPr>
      </w:pPr>
      <w:r w:rsidRPr="00816DFA">
        <w:rPr>
          <w:b/>
          <w:bCs/>
          <w:rtl/>
        </w:rPr>
        <w:t>البينية</w:t>
      </w:r>
    </w:p>
    <w:p w:rsidR="00816DFA" w:rsidRPr="00816DFA" w:rsidRDefault="00816DFA" w:rsidP="00816DFA">
      <w:pPr>
        <w:numPr>
          <w:ilvl w:val="0"/>
          <w:numId w:val="15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البينفلزية</w:t>
      </w:r>
      <w:proofErr w:type="spellEnd"/>
    </w:p>
    <w:p w:rsidR="00816DFA" w:rsidRPr="00816DFA" w:rsidRDefault="00816DFA" w:rsidP="00816DFA">
      <w:pPr>
        <w:numPr>
          <w:ilvl w:val="0"/>
          <w:numId w:val="15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الإستبدالية</w:t>
      </w:r>
      <w:proofErr w:type="spellEnd"/>
    </w:p>
    <w:p w:rsidR="00816DFA" w:rsidRPr="00816DFA" w:rsidRDefault="00816DFA" w:rsidP="00816DFA">
      <w:pPr>
        <w:numPr>
          <w:ilvl w:val="0"/>
          <w:numId w:val="15"/>
        </w:numPr>
        <w:rPr>
          <w:b/>
          <w:bCs/>
        </w:rPr>
      </w:pPr>
      <w:r w:rsidRPr="00816DFA">
        <w:rPr>
          <w:b/>
          <w:bCs/>
          <w:rtl/>
        </w:rPr>
        <w:t>أ، ب معاً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6)      </w:t>
      </w:r>
      <w:r w:rsidRPr="00816DFA">
        <w:rPr>
          <w:b/>
          <w:bCs/>
          <w:rtl/>
        </w:rPr>
        <w:t xml:space="preserve">يعتبر </w:t>
      </w:r>
      <w:proofErr w:type="spellStart"/>
      <w:r w:rsidRPr="00816DFA">
        <w:rPr>
          <w:b/>
          <w:bCs/>
          <w:rtl/>
        </w:rPr>
        <w:t>السيمنيت</w:t>
      </w:r>
      <w:proofErr w:type="spellEnd"/>
      <w:r w:rsidRPr="00816DFA">
        <w:rPr>
          <w:b/>
          <w:bCs/>
          <w:rtl/>
        </w:rPr>
        <w:t xml:space="preserve"> من السبائك</w:t>
      </w:r>
    </w:p>
    <w:p w:rsidR="00816DFA" w:rsidRPr="00816DFA" w:rsidRDefault="00816DFA" w:rsidP="00816DFA">
      <w:pPr>
        <w:numPr>
          <w:ilvl w:val="0"/>
          <w:numId w:val="16"/>
        </w:numPr>
        <w:rPr>
          <w:b/>
          <w:bCs/>
        </w:rPr>
      </w:pPr>
      <w:r w:rsidRPr="00816DFA">
        <w:rPr>
          <w:b/>
          <w:bCs/>
          <w:rtl/>
        </w:rPr>
        <w:t xml:space="preserve">البينية                                    2. </w:t>
      </w:r>
      <w:proofErr w:type="spellStart"/>
      <w:r w:rsidRPr="00816DFA">
        <w:rPr>
          <w:b/>
          <w:bCs/>
          <w:rtl/>
        </w:rPr>
        <w:t>الإستبدالية</w:t>
      </w:r>
      <w:proofErr w:type="spellEnd"/>
      <w:r w:rsidRPr="00816DFA">
        <w:rPr>
          <w:b/>
          <w:bCs/>
        </w:rPr>
        <w:t xml:space="preserve">                       3. </w:t>
      </w:r>
      <w:proofErr w:type="spellStart"/>
      <w:r w:rsidRPr="00816DFA">
        <w:rPr>
          <w:b/>
          <w:bCs/>
          <w:rtl/>
        </w:rPr>
        <w:t>البينفلزية</w:t>
      </w:r>
      <w:proofErr w:type="spellEnd"/>
      <w:r w:rsidRPr="00816DFA">
        <w:rPr>
          <w:b/>
          <w:bCs/>
          <w:rtl/>
        </w:rPr>
        <w:t xml:space="preserve"> </w:t>
      </w:r>
      <w:r w:rsidRPr="00816DFA">
        <w:rPr>
          <w:b/>
          <w:bCs/>
        </w:rPr>
        <w:t xml:space="preserve">                            4. </w:t>
      </w:r>
      <w:r w:rsidRPr="00816DFA">
        <w:rPr>
          <w:b/>
          <w:bCs/>
          <w:rtl/>
        </w:rPr>
        <w:t>لا توجد إجابة صحيحة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7)      </w:t>
      </w:r>
      <w:r w:rsidRPr="00816DFA">
        <w:rPr>
          <w:b/>
          <w:bCs/>
          <w:rtl/>
        </w:rPr>
        <w:t>جميع أملاح ……… الفلزات قابلة للذوبان في الماء</w:t>
      </w:r>
    </w:p>
    <w:p w:rsidR="00816DFA" w:rsidRPr="00816DFA" w:rsidRDefault="00816DFA" w:rsidP="00816DFA">
      <w:pPr>
        <w:numPr>
          <w:ilvl w:val="0"/>
          <w:numId w:val="17"/>
        </w:numPr>
        <w:rPr>
          <w:b/>
          <w:bCs/>
        </w:rPr>
      </w:pPr>
      <w:r w:rsidRPr="00816DFA">
        <w:rPr>
          <w:b/>
          <w:bCs/>
          <w:rtl/>
        </w:rPr>
        <w:t>كربونات</w:t>
      </w:r>
    </w:p>
    <w:p w:rsidR="00816DFA" w:rsidRPr="00816DFA" w:rsidRDefault="00816DFA" w:rsidP="00816DFA">
      <w:pPr>
        <w:numPr>
          <w:ilvl w:val="0"/>
          <w:numId w:val="17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كبريتيت</w:t>
      </w:r>
      <w:proofErr w:type="spellEnd"/>
    </w:p>
    <w:p w:rsidR="00816DFA" w:rsidRPr="00816DFA" w:rsidRDefault="00816DFA" w:rsidP="00816DFA">
      <w:pPr>
        <w:numPr>
          <w:ilvl w:val="0"/>
          <w:numId w:val="17"/>
        </w:numPr>
        <w:rPr>
          <w:b/>
          <w:bCs/>
        </w:rPr>
      </w:pPr>
      <w:r w:rsidRPr="00816DFA">
        <w:rPr>
          <w:b/>
          <w:bCs/>
          <w:rtl/>
        </w:rPr>
        <w:lastRenderedPageBreak/>
        <w:t>بيكربونات</w:t>
      </w:r>
    </w:p>
    <w:p w:rsidR="00816DFA" w:rsidRPr="00816DFA" w:rsidRDefault="00816DFA" w:rsidP="00816DFA">
      <w:pPr>
        <w:numPr>
          <w:ilvl w:val="0"/>
          <w:numId w:val="17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كلوريدات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8)      </w:t>
      </w:r>
      <w:r w:rsidRPr="00816DFA">
        <w:rPr>
          <w:b/>
          <w:bCs/>
          <w:rtl/>
        </w:rPr>
        <w:t>عند إضافة محلول هيدروكسيد الصوديوم إلى محلول ………. يتكون راسب ابيض يذوب في الزيادة منه وعند إضافة نفس محلول نفس محلول الملح إلى محلول كلوريد الباريوم يتكون راسب</w:t>
      </w:r>
      <w:r w:rsidRPr="00816DFA">
        <w:rPr>
          <w:b/>
          <w:bCs/>
        </w:rPr>
        <w:t xml:space="preserve"> ……..</w:t>
      </w:r>
    </w:p>
    <w:p w:rsidR="00816DFA" w:rsidRPr="00816DFA" w:rsidRDefault="00816DFA" w:rsidP="00816DFA">
      <w:pPr>
        <w:numPr>
          <w:ilvl w:val="0"/>
          <w:numId w:val="18"/>
        </w:numPr>
        <w:rPr>
          <w:b/>
          <w:bCs/>
        </w:rPr>
      </w:pPr>
      <w:r w:rsidRPr="00816DFA">
        <w:rPr>
          <w:b/>
          <w:bCs/>
        </w:rPr>
        <w:t>CaCl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 xml:space="preserve">/ </w:t>
      </w:r>
      <w:r w:rsidRPr="00816DFA">
        <w:rPr>
          <w:b/>
          <w:bCs/>
          <w:rtl/>
        </w:rPr>
        <w:t>أبيض</w:t>
      </w:r>
    </w:p>
    <w:p w:rsidR="00816DFA" w:rsidRPr="00816DFA" w:rsidRDefault="00816DFA" w:rsidP="00816DFA">
      <w:pPr>
        <w:numPr>
          <w:ilvl w:val="0"/>
          <w:numId w:val="18"/>
        </w:numPr>
        <w:rPr>
          <w:b/>
          <w:bCs/>
        </w:rPr>
      </w:pPr>
      <w:r w:rsidRPr="00816DFA">
        <w:rPr>
          <w:b/>
          <w:bCs/>
        </w:rPr>
        <w:t>Al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>(SO</w:t>
      </w:r>
      <w:r w:rsidRPr="00816DFA">
        <w:rPr>
          <w:b/>
          <w:bCs/>
          <w:vertAlign w:val="subscript"/>
        </w:rPr>
        <w:t>4</w:t>
      </w:r>
      <w:r w:rsidRPr="00816DFA">
        <w:rPr>
          <w:b/>
          <w:bCs/>
        </w:rPr>
        <w:t>)</w:t>
      </w:r>
      <w:r w:rsidRPr="00816DFA">
        <w:rPr>
          <w:b/>
          <w:bCs/>
          <w:vertAlign w:val="subscript"/>
        </w:rPr>
        <w:t>3</w:t>
      </w:r>
      <w:r w:rsidRPr="00816DFA">
        <w:rPr>
          <w:b/>
          <w:bCs/>
        </w:rPr>
        <w:t xml:space="preserve">/ </w:t>
      </w:r>
      <w:r w:rsidRPr="00816DFA">
        <w:rPr>
          <w:b/>
          <w:bCs/>
          <w:rtl/>
        </w:rPr>
        <w:t>أبيض</w:t>
      </w:r>
    </w:p>
    <w:p w:rsidR="00816DFA" w:rsidRPr="00816DFA" w:rsidRDefault="00816DFA" w:rsidP="00816DFA">
      <w:pPr>
        <w:numPr>
          <w:ilvl w:val="0"/>
          <w:numId w:val="18"/>
        </w:numPr>
        <w:rPr>
          <w:b/>
          <w:bCs/>
        </w:rPr>
      </w:pPr>
      <w:r w:rsidRPr="00816DFA">
        <w:rPr>
          <w:b/>
          <w:bCs/>
        </w:rPr>
        <w:t>FeCl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 xml:space="preserve">/ </w:t>
      </w:r>
      <w:r w:rsidRPr="00816DFA">
        <w:rPr>
          <w:b/>
          <w:bCs/>
          <w:rtl/>
        </w:rPr>
        <w:t>أبيض مخضر</w:t>
      </w:r>
    </w:p>
    <w:p w:rsidR="00816DFA" w:rsidRPr="00816DFA" w:rsidRDefault="00816DFA" w:rsidP="00816DFA">
      <w:pPr>
        <w:numPr>
          <w:ilvl w:val="0"/>
          <w:numId w:val="18"/>
        </w:numPr>
        <w:rPr>
          <w:b/>
          <w:bCs/>
        </w:rPr>
      </w:pPr>
      <w:r w:rsidRPr="00816DFA">
        <w:rPr>
          <w:b/>
          <w:bCs/>
        </w:rPr>
        <w:t>FeCl</w:t>
      </w:r>
      <w:r w:rsidRPr="00816DFA">
        <w:rPr>
          <w:b/>
          <w:bCs/>
          <w:vertAlign w:val="subscript"/>
        </w:rPr>
        <w:t>3</w:t>
      </w:r>
      <w:r w:rsidRPr="00816DFA">
        <w:rPr>
          <w:b/>
          <w:bCs/>
        </w:rPr>
        <w:t xml:space="preserve">/ </w:t>
      </w:r>
      <w:r w:rsidRPr="00816DFA">
        <w:rPr>
          <w:b/>
          <w:bCs/>
          <w:rtl/>
        </w:rPr>
        <w:t>بني محمر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9)      </w:t>
      </w:r>
      <w:r w:rsidRPr="00816DFA">
        <w:rPr>
          <w:b/>
          <w:bCs/>
          <w:rtl/>
        </w:rPr>
        <w:t xml:space="preserve">عند إضافة مزيد من هيدروكسيد الصوديوم إلى محلول أحد الأسمدة تكون راسب أبيض مخضر وعند الكشف بورقة عباد شمس حمراء مبللة تتحول للون الأزرق فما الأيونات </w:t>
      </w:r>
      <w:proofErr w:type="spellStart"/>
      <w:r w:rsidRPr="00816DFA">
        <w:rPr>
          <w:b/>
          <w:bCs/>
          <w:rtl/>
        </w:rPr>
        <w:t>النوجودة</w:t>
      </w:r>
      <w:proofErr w:type="spellEnd"/>
      <w:r w:rsidRPr="00816DFA">
        <w:rPr>
          <w:b/>
          <w:bCs/>
          <w:rtl/>
        </w:rPr>
        <w:t xml:space="preserve"> في المحلول؟</w:t>
      </w:r>
      <w:r w:rsidRPr="00816DFA">
        <w:rPr>
          <w:b/>
          <w:bCs/>
        </w:rPr>
        <w:t>………</w:t>
      </w:r>
    </w:p>
    <w:p w:rsidR="00816DFA" w:rsidRPr="00816DFA" w:rsidRDefault="00816DFA" w:rsidP="00816DFA">
      <w:pPr>
        <w:numPr>
          <w:ilvl w:val="0"/>
          <w:numId w:val="19"/>
        </w:numPr>
        <w:rPr>
          <w:b/>
          <w:bCs/>
        </w:rPr>
      </w:pPr>
      <w:r w:rsidRPr="00816DFA">
        <w:rPr>
          <w:b/>
          <w:bCs/>
        </w:rPr>
        <w:t>NH</w:t>
      </w:r>
      <w:r w:rsidRPr="00816DFA">
        <w:rPr>
          <w:b/>
          <w:bCs/>
          <w:vertAlign w:val="superscript"/>
        </w:rPr>
        <w:t>4+</w:t>
      </w:r>
      <w:r w:rsidRPr="00816DFA">
        <w:rPr>
          <w:b/>
          <w:bCs/>
        </w:rPr>
        <w:t>, NO</w:t>
      </w:r>
      <w:r w:rsidRPr="00816DFA">
        <w:rPr>
          <w:b/>
          <w:bCs/>
          <w:vertAlign w:val="superscript"/>
        </w:rPr>
        <w:t>3-</w:t>
      </w:r>
      <w:r w:rsidRPr="00816DFA">
        <w:rPr>
          <w:b/>
          <w:bCs/>
        </w:rPr>
        <w:t xml:space="preserve">                   2. Fe</w:t>
      </w:r>
      <w:r w:rsidRPr="00816DFA">
        <w:rPr>
          <w:b/>
          <w:bCs/>
          <w:vertAlign w:val="superscript"/>
        </w:rPr>
        <w:t>2+</w:t>
      </w:r>
      <w:r w:rsidRPr="00816DFA">
        <w:rPr>
          <w:b/>
          <w:bCs/>
        </w:rPr>
        <w:t>, NH</w:t>
      </w:r>
      <w:r w:rsidRPr="00816DFA">
        <w:rPr>
          <w:b/>
          <w:bCs/>
          <w:vertAlign w:val="superscript"/>
        </w:rPr>
        <w:t>4-                          </w:t>
      </w:r>
      <w:r w:rsidRPr="00816DFA">
        <w:rPr>
          <w:b/>
          <w:bCs/>
        </w:rPr>
        <w:t>   3. Fe</w:t>
      </w:r>
      <w:r w:rsidRPr="00816DFA">
        <w:rPr>
          <w:b/>
          <w:bCs/>
          <w:vertAlign w:val="superscript"/>
        </w:rPr>
        <w:t>2+</w:t>
      </w:r>
      <w:r w:rsidRPr="00816DFA">
        <w:rPr>
          <w:b/>
          <w:bCs/>
        </w:rPr>
        <w:t>, SO4</w:t>
      </w:r>
      <w:r w:rsidRPr="00816DFA">
        <w:rPr>
          <w:b/>
          <w:bCs/>
          <w:vertAlign w:val="superscript"/>
        </w:rPr>
        <w:t>2-                                     </w:t>
      </w:r>
      <w:r w:rsidRPr="00816DFA">
        <w:rPr>
          <w:b/>
          <w:bCs/>
        </w:rPr>
        <w:t>   4.Fe</w:t>
      </w:r>
      <w:r w:rsidRPr="00816DFA">
        <w:rPr>
          <w:b/>
          <w:bCs/>
          <w:vertAlign w:val="superscript"/>
        </w:rPr>
        <w:t>3+</w:t>
      </w:r>
      <w:r w:rsidRPr="00816DFA">
        <w:rPr>
          <w:b/>
          <w:bCs/>
        </w:rPr>
        <w:t>, NO</w:t>
      </w:r>
      <w:r w:rsidRPr="00816DFA">
        <w:rPr>
          <w:b/>
          <w:bCs/>
          <w:vertAlign w:val="superscript"/>
        </w:rPr>
        <w:t>3-</w:t>
      </w:r>
    </w:p>
    <w:p w:rsidR="00816DFA" w:rsidRPr="00816DFA" w:rsidRDefault="00816DFA" w:rsidP="00816DFA">
      <w:pPr>
        <w:rPr>
          <w:b/>
          <w:bCs/>
        </w:rPr>
      </w:pP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</w:rPr>
        <w:t>  </w:t>
      </w:r>
      <w:r w:rsidRPr="00816DFA">
        <w:rPr>
          <w:b/>
          <w:bCs/>
          <w:u w:val="single"/>
          <w:rtl/>
        </w:rPr>
        <w:t>س2. علل لما يأتي</w:t>
      </w:r>
      <w:r w:rsidRPr="00816DFA">
        <w:rPr>
          <w:b/>
          <w:bCs/>
          <w:u w:val="single"/>
        </w:rPr>
        <w:t>: </w:t>
      </w:r>
    </w:p>
    <w:p w:rsidR="00816DFA" w:rsidRPr="00816DFA" w:rsidRDefault="00816DFA" w:rsidP="00816DFA">
      <w:pPr>
        <w:numPr>
          <w:ilvl w:val="0"/>
          <w:numId w:val="20"/>
        </w:numPr>
        <w:rPr>
          <w:b/>
          <w:bCs/>
        </w:rPr>
      </w:pPr>
      <w:r w:rsidRPr="00816DFA">
        <w:rPr>
          <w:b/>
          <w:bCs/>
          <w:rtl/>
        </w:rPr>
        <w:t xml:space="preserve">تعتبر </w:t>
      </w:r>
      <w:proofErr w:type="spellStart"/>
      <w:r w:rsidRPr="00816DFA">
        <w:rPr>
          <w:b/>
          <w:bCs/>
          <w:rtl/>
        </w:rPr>
        <w:t>الألكانات</w:t>
      </w:r>
      <w:proofErr w:type="spellEnd"/>
      <w:r w:rsidRPr="00816DFA">
        <w:rPr>
          <w:b/>
          <w:bCs/>
          <w:rtl/>
        </w:rPr>
        <w:t xml:space="preserve"> خاملة كيميائياً نسبياً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جـ: لأنها مركبات مشبعة جميع الروابط فيها أحادية من نوع سيجما القوية التي يصعب كسرها إلا تحت ظروف خاصة</w:t>
      </w:r>
      <w:r w:rsidRPr="00816DFA">
        <w:rPr>
          <w:b/>
          <w:bCs/>
        </w:rPr>
        <w:t xml:space="preserve"> .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numPr>
          <w:ilvl w:val="0"/>
          <w:numId w:val="21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الألكانات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والألكينات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والألكاينات</w:t>
      </w:r>
      <w:proofErr w:type="spellEnd"/>
      <w:r w:rsidRPr="00816DFA">
        <w:rPr>
          <w:b/>
          <w:bCs/>
          <w:rtl/>
        </w:rPr>
        <w:t xml:space="preserve"> تكون سلاسل متجانسة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 كل مجموعة من هذه المركبات يجمعها قانون </w:t>
      </w:r>
      <w:proofErr w:type="spellStart"/>
      <w:r w:rsidRPr="00816DFA">
        <w:rPr>
          <w:b/>
          <w:bCs/>
          <w:rtl/>
        </w:rPr>
        <w:t>جزيئى</w:t>
      </w:r>
      <w:proofErr w:type="spellEnd"/>
      <w:r w:rsidRPr="00816DFA">
        <w:rPr>
          <w:b/>
          <w:bCs/>
          <w:rtl/>
        </w:rPr>
        <w:t xml:space="preserve"> عام تشترك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خواصها الكيميائية وتتدرج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خواصها الفيزيائية مثل (درجة الغليان</w:t>
      </w:r>
      <w:r w:rsidRPr="00816DFA">
        <w:rPr>
          <w:b/>
          <w:bCs/>
        </w:rPr>
        <w:t>)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numPr>
          <w:ilvl w:val="0"/>
          <w:numId w:val="22"/>
        </w:numPr>
        <w:rPr>
          <w:b/>
          <w:bCs/>
        </w:rPr>
      </w:pPr>
      <w:r w:rsidRPr="00816DFA">
        <w:rPr>
          <w:b/>
          <w:bCs/>
          <w:rtl/>
        </w:rPr>
        <w:t>قد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تتعرض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مناجم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الفحم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للانفجار </w:t>
      </w:r>
      <w:r w:rsidRPr="00816DFA">
        <w:rPr>
          <w:b/>
          <w:bCs/>
        </w:rPr>
        <w:t xml:space="preserve">.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 : نتيجة </w:t>
      </w:r>
      <w:proofErr w:type="spellStart"/>
      <w:r w:rsidRPr="00816DFA">
        <w:rPr>
          <w:b/>
          <w:bCs/>
          <w:rtl/>
        </w:rPr>
        <w:t>إشتعال</w:t>
      </w:r>
      <w:proofErr w:type="spellEnd"/>
      <w:r w:rsidRPr="00816DFA">
        <w:rPr>
          <w:b/>
          <w:bCs/>
          <w:rtl/>
        </w:rPr>
        <w:t xml:space="preserve"> غاز الميثان الموجود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مناجم الفحم</w:t>
      </w:r>
      <w:r w:rsidRPr="00816DFA">
        <w:rPr>
          <w:b/>
          <w:bCs/>
        </w:rPr>
        <w:t xml:space="preserve"> .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numPr>
          <w:ilvl w:val="0"/>
          <w:numId w:val="23"/>
        </w:numPr>
        <w:rPr>
          <w:b/>
          <w:bCs/>
        </w:rPr>
      </w:pPr>
      <w:r w:rsidRPr="00816DFA">
        <w:rPr>
          <w:b/>
          <w:bCs/>
          <w:rtl/>
        </w:rPr>
        <w:t>يسمى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غاز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الميثان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غاز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المستنقعات 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  <w:rtl/>
        </w:rPr>
        <w:t>جـ:لأنه</w:t>
      </w:r>
      <w:proofErr w:type="spellEnd"/>
      <w:r w:rsidRPr="00816DFA">
        <w:rPr>
          <w:b/>
          <w:bCs/>
          <w:rtl/>
        </w:rPr>
        <w:t xml:space="preserve"> يخرج على هيئة فقاقيع من قاع المستنقعات نتيجة لتحلل المواد العضوية</w:t>
      </w:r>
      <w:r w:rsidRPr="00816DFA">
        <w:rPr>
          <w:b/>
          <w:bCs/>
        </w:rPr>
        <w:t xml:space="preserve"> .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numPr>
          <w:ilvl w:val="0"/>
          <w:numId w:val="24"/>
        </w:numPr>
        <w:rPr>
          <w:b/>
          <w:bCs/>
        </w:rPr>
      </w:pPr>
      <w:r w:rsidRPr="00816DFA">
        <w:rPr>
          <w:b/>
          <w:bCs/>
          <w:rtl/>
        </w:rPr>
        <w:t xml:space="preserve">يستخدم الجير </w:t>
      </w:r>
      <w:proofErr w:type="spellStart"/>
      <w:r w:rsidRPr="00816DFA">
        <w:rPr>
          <w:b/>
          <w:bCs/>
          <w:rtl/>
        </w:rPr>
        <w:t>الصودى</w:t>
      </w:r>
      <w:proofErr w:type="spellEnd"/>
      <w:r w:rsidRPr="00816DFA">
        <w:rPr>
          <w:b/>
          <w:bCs/>
          <w:rtl/>
        </w:rPr>
        <w:t xml:space="preserve"> بدلاً من الصودا الكاوية عند تحضير الميثان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المعمل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 الجير </w:t>
      </w:r>
      <w:proofErr w:type="spellStart"/>
      <w:r w:rsidRPr="00816DFA">
        <w:rPr>
          <w:b/>
          <w:bCs/>
          <w:rtl/>
        </w:rPr>
        <w:t>الصودي</w:t>
      </w:r>
      <w:proofErr w:type="spellEnd"/>
      <w:r w:rsidRPr="00816DFA">
        <w:rPr>
          <w:b/>
          <w:bCs/>
          <w:rtl/>
        </w:rPr>
        <w:t xml:space="preserve"> عبارة خليط</w:t>
      </w:r>
      <w:r w:rsidRPr="00816DFA">
        <w:rPr>
          <w:b/>
          <w:bCs/>
        </w:rPr>
        <w:t xml:space="preserve"> ( </w:t>
      </w:r>
      <w:proofErr w:type="spellStart"/>
      <w:r w:rsidRPr="00816DFA">
        <w:rPr>
          <w:b/>
          <w:bCs/>
        </w:rPr>
        <w:t>NaOH</w:t>
      </w:r>
      <w:proofErr w:type="spellEnd"/>
      <w:r w:rsidRPr="00816DFA">
        <w:rPr>
          <w:b/>
          <w:bCs/>
        </w:rPr>
        <w:t xml:space="preserve"> </w:t>
      </w:r>
      <w:r w:rsidRPr="00816DFA">
        <w:rPr>
          <w:b/>
          <w:bCs/>
          <w:rtl/>
        </w:rPr>
        <w:t>والجير الحي</w:t>
      </w:r>
      <w:r w:rsidRPr="00816DFA">
        <w:rPr>
          <w:b/>
          <w:bCs/>
        </w:rPr>
        <w:t xml:space="preserve"> </w:t>
      </w:r>
      <w:proofErr w:type="spellStart"/>
      <w:r w:rsidRPr="00816DFA">
        <w:rPr>
          <w:b/>
          <w:bCs/>
        </w:rPr>
        <w:t>CaO</w:t>
      </w:r>
      <w:proofErr w:type="spellEnd"/>
      <w:r w:rsidRPr="00816DFA">
        <w:rPr>
          <w:b/>
          <w:bCs/>
        </w:rPr>
        <w:t xml:space="preserve">) </w:t>
      </w:r>
      <w:r w:rsidRPr="00816DFA">
        <w:rPr>
          <w:b/>
          <w:bCs/>
          <w:rtl/>
        </w:rPr>
        <w:t xml:space="preserve">ولا يدخل الجير الحي  في التفاعل إنما يساعد على خفض درجة </w:t>
      </w:r>
      <w:proofErr w:type="spellStart"/>
      <w:r w:rsidRPr="00816DFA">
        <w:rPr>
          <w:b/>
          <w:bCs/>
          <w:rtl/>
        </w:rPr>
        <w:t>إنصهار</w:t>
      </w:r>
      <w:proofErr w:type="spellEnd"/>
      <w:r w:rsidRPr="00816DFA">
        <w:rPr>
          <w:b/>
          <w:bCs/>
          <w:rtl/>
        </w:rPr>
        <w:t xml:space="preserve"> خليط التفاعل</w:t>
      </w:r>
    </w:p>
    <w:p w:rsidR="00816DFA" w:rsidRPr="00816DFA" w:rsidRDefault="00816DFA" w:rsidP="00816DFA">
      <w:r w:rsidRPr="00816DFA">
        <w:lastRenderedPageBreak/>
        <w:t> </w:t>
      </w:r>
    </w:p>
    <w:p w:rsidR="00816DFA" w:rsidRPr="00816DFA" w:rsidRDefault="00816DFA" w:rsidP="00816DFA">
      <w:pPr>
        <w:numPr>
          <w:ilvl w:val="0"/>
          <w:numId w:val="25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إسطوانات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البوتاجاز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>المناطق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الباردة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تحتوى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على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نسبة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أكبر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من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البروبان</w:t>
      </w:r>
      <w:proofErr w:type="spellEnd"/>
      <w:r w:rsidRPr="00816DFA">
        <w:rPr>
          <w:b/>
          <w:bCs/>
          <w:rtl/>
        </w:rPr>
        <w:t xml:space="preserve"> </w:t>
      </w:r>
      <w:r w:rsidRPr="00816DFA">
        <w:rPr>
          <w:b/>
          <w:bCs/>
        </w:rPr>
        <w:t xml:space="preserve">.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جـ. لأن </w:t>
      </w:r>
      <w:proofErr w:type="spellStart"/>
      <w:r w:rsidRPr="00816DFA">
        <w:rPr>
          <w:b/>
          <w:bCs/>
          <w:rtl/>
        </w:rPr>
        <w:t>البروبان</w:t>
      </w:r>
      <w:proofErr w:type="spellEnd"/>
      <w:r w:rsidRPr="00816DFA">
        <w:rPr>
          <w:b/>
          <w:bCs/>
          <w:rtl/>
        </w:rPr>
        <w:t xml:space="preserve"> أكثر تطايراً من البيوتان </w:t>
      </w:r>
      <w:proofErr w:type="spellStart"/>
      <w:r w:rsidRPr="00816DFA">
        <w:rPr>
          <w:b/>
          <w:bCs/>
          <w:rtl/>
        </w:rPr>
        <w:t>أى</w:t>
      </w:r>
      <w:proofErr w:type="spellEnd"/>
      <w:r w:rsidRPr="00816DFA">
        <w:rPr>
          <w:b/>
          <w:bCs/>
          <w:rtl/>
        </w:rPr>
        <w:t xml:space="preserve"> أقل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درجة الغليان</w:t>
      </w:r>
      <w:r w:rsidRPr="00816DFA">
        <w:rPr>
          <w:b/>
          <w:bCs/>
        </w:rPr>
        <w:t>.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numPr>
          <w:ilvl w:val="0"/>
          <w:numId w:val="26"/>
        </w:numPr>
        <w:rPr>
          <w:b/>
          <w:bCs/>
        </w:rPr>
      </w:pPr>
      <w:r w:rsidRPr="00816DFA">
        <w:rPr>
          <w:b/>
          <w:bCs/>
          <w:rtl/>
        </w:rPr>
        <w:t>تغطى</w:t>
      </w:r>
      <w:r w:rsidRPr="00816DFA">
        <w:rPr>
          <w:b/>
          <w:bCs/>
        </w:rPr>
        <w:t> </w:t>
      </w:r>
      <w:r w:rsidRPr="00816DFA">
        <w:rPr>
          <w:b/>
          <w:bCs/>
          <w:rtl/>
        </w:rPr>
        <w:t>الفلزات</w:t>
      </w:r>
      <w:r w:rsidRPr="00816DFA">
        <w:rPr>
          <w:b/>
          <w:bCs/>
        </w:rPr>
        <w:t> </w:t>
      </w:r>
      <w:proofErr w:type="spellStart"/>
      <w:r w:rsidRPr="00816DFA">
        <w:rPr>
          <w:b/>
          <w:bCs/>
          <w:rtl/>
        </w:rPr>
        <w:t>بالألكانات</w:t>
      </w:r>
      <w:proofErr w:type="spellEnd"/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الثقيلة 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جـ. لحمايتها من التآكل لأن </w:t>
      </w:r>
      <w:proofErr w:type="spellStart"/>
      <w:r w:rsidRPr="00816DFA">
        <w:rPr>
          <w:b/>
          <w:bCs/>
          <w:rtl/>
        </w:rPr>
        <w:t>الألكانات</w:t>
      </w:r>
      <w:proofErr w:type="spellEnd"/>
      <w:r w:rsidRPr="00816DFA">
        <w:rPr>
          <w:b/>
          <w:bCs/>
          <w:rtl/>
        </w:rPr>
        <w:t xml:space="preserve"> مواد غير قطبية لا تذوب في الماء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 </w:t>
      </w:r>
    </w:p>
    <w:p w:rsidR="00816DFA" w:rsidRPr="00816DFA" w:rsidRDefault="00816DFA" w:rsidP="00816DFA">
      <w:pPr>
        <w:numPr>
          <w:ilvl w:val="0"/>
          <w:numId w:val="27"/>
        </w:numPr>
        <w:rPr>
          <w:b/>
          <w:bCs/>
        </w:rPr>
      </w:pPr>
      <w:r w:rsidRPr="00816DFA">
        <w:rPr>
          <w:b/>
          <w:bCs/>
          <w:rtl/>
        </w:rPr>
        <w:t xml:space="preserve">توقف </w:t>
      </w:r>
      <w:proofErr w:type="spellStart"/>
      <w:r w:rsidRPr="00816DFA">
        <w:rPr>
          <w:b/>
          <w:bCs/>
          <w:rtl/>
        </w:rPr>
        <w:t>إستخدام</w:t>
      </w:r>
      <w:proofErr w:type="spellEnd"/>
      <w:r w:rsidRPr="00816DFA">
        <w:rPr>
          <w:b/>
          <w:bCs/>
          <w:rtl/>
        </w:rPr>
        <w:t xml:space="preserve"> الكلوروفورم كمخدر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جـ:  لأن الجرعات غير الدقيقة منه تسبب الوفاة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numPr>
          <w:ilvl w:val="0"/>
          <w:numId w:val="28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الألكينات</w:t>
      </w:r>
      <w:proofErr w:type="spellEnd"/>
      <w:r w:rsidRPr="00816DFA">
        <w:rPr>
          <w:b/>
          <w:bCs/>
          <w:rtl/>
        </w:rPr>
        <w:t xml:space="preserve"> مركبات غير مشبعة بينما </w:t>
      </w:r>
      <w:proofErr w:type="spellStart"/>
      <w:r w:rsidRPr="00816DFA">
        <w:rPr>
          <w:b/>
          <w:bCs/>
          <w:rtl/>
        </w:rPr>
        <w:t>الألكانات</w:t>
      </w:r>
      <w:proofErr w:type="spellEnd"/>
      <w:r w:rsidRPr="00816DFA">
        <w:rPr>
          <w:b/>
          <w:bCs/>
          <w:rtl/>
        </w:rPr>
        <w:t xml:space="preserve"> مركبات مشبعة</w:t>
      </w:r>
      <w:r w:rsidRPr="00816DFA">
        <w:rPr>
          <w:b/>
          <w:bCs/>
        </w:rPr>
        <w:t xml:space="preserve"> 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</w:t>
      </w:r>
      <w:proofErr w:type="spellStart"/>
      <w:r w:rsidRPr="00816DFA">
        <w:rPr>
          <w:b/>
          <w:bCs/>
          <w:rtl/>
        </w:rPr>
        <w:t>لإحتواء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الألكينات</w:t>
      </w:r>
      <w:proofErr w:type="spellEnd"/>
      <w:r w:rsidRPr="00816DFA">
        <w:rPr>
          <w:b/>
          <w:bCs/>
          <w:rtl/>
        </w:rPr>
        <w:t xml:space="preserve"> على روابط من نوع باي</w:t>
      </w:r>
      <w:r w:rsidRPr="00816DFA">
        <w:rPr>
          <w:b/>
          <w:bCs/>
        </w:rPr>
        <w:t xml:space="preserve"> π </w:t>
      </w:r>
      <w:r w:rsidRPr="00816DFA">
        <w:rPr>
          <w:b/>
          <w:bCs/>
          <w:rtl/>
        </w:rPr>
        <w:t xml:space="preserve">ضعيفة سهلة الكسر بينما </w:t>
      </w:r>
      <w:proofErr w:type="spellStart"/>
      <w:r w:rsidRPr="00816DFA">
        <w:rPr>
          <w:b/>
          <w:bCs/>
          <w:rtl/>
        </w:rPr>
        <w:t>الألكانات</w:t>
      </w:r>
      <w:proofErr w:type="spellEnd"/>
      <w:r w:rsidRPr="00816DFA">
        <w:rPr>
          <w:b/>
          <w:bCs/>
          <w:rtl/>
        </w:rPr>
        <w:t xml:space="preserve"> كل الروابط بها أحادية من نوع سيجما قوية صعبة الكسر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   10. </w:t>
      </w:r>
      <w:proofErr w:type="spellStart"/>
      <w:r w:rsidRPr="00816DFA">
        <w:rPr>
          <w:b/>
          <w:bCs/>
          <w:rtl/>
        </w:rPr>
        <w:t>الألكينات</w:t>
      </w:r>
      <w:proofErr w:type="spellEnd"/>
      <w:r w:rsidRPr="00816DFA">
        <w:rPr>
          <w:b/>
          <w:bCs/>
          <w:rtl/>
        </w:rPr>
        <w:t xml:space="preserve"> أكثر نشاطاً من </w:t>
      </w:r>
      <w:proofErr w:type="spellStart"/>
      <w:r w:rsidRPr="00816DFA">
        <w:rPr>
          <w:b/>
          <w:bCs/>
          <w:rtl/>
        </w:rPr>
        <w:t>الألكانات</w:t>
      </w:r>
      <w:proofErr w:type="spellEnd"/>
      <w:r w:rsidRPr="00816DFA">
        <w:rPr>
          <w:b/>
          <w:bCs/>
          <w:rtl/>
        </w:rPr>
        <w:t>؟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جـ. لأنها مركبات غير مشبعة تحتوي على روابط مزدوجة أحدهما من نوع باي</w:t>
      </w:r>
      <w:r w:rsidRPr="00816DFA">
        <w:rPr>
          <w:b/>
          <w:bCs/>
        </w:rPr>
        <w:t xml:space="preserve"> π </w:t>
      </w:r>
      <w:r w:rsidRPr="00816DFA">
        <w:rPr>
          <w:b/>
          <w:bCs/>
          <w:rtl/>
        </w:rPr>
        <w:t xml:space="preserve">الضعيفة سهلة الكسر بينما </w:t>
      </w:r>
      <w:proofErr w:type="spellStart"/>
      <w:r w:rsidRPr="00816DFA">
        <w:rPr>
          <w:b/>
          <w:bCs/>
          <w:rtl/>
        </w:rPr>
        <w:t>الألكانات</w:t>
      </w:r>
      <w:proofErr w:type="spellEnd"/>
      <w:r w:rsidRPr="00816DFA">
        <w:rPr>
          <w:b/>
          <w:bCs/>
          <w:rtl/>
        </w:rPr>
        <w:t xml:space="preserve"> مركبات مشبعة جميع روابطها أحادية من نوع سيجما قوية صعبة الكسر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   11. </w:t>
      </w:r>
      <w:proofErr w:type="spellStart"/>
      <w:r w:rsidRPr="00816DFA">
        <w:rPr>
          <w:b/>
          <w:bCs/>
          <w:rtl/>
        </w:rPr>
        <w:t>الألكاينات</w:t>
      </w:r>
      <w:proofErr w:type="spellEnd"/>
      <w:r w:rsidRPr="00816DFA">
        <w:rPr>
          <w:b/>
          <w:bCs/>
          <w:rtl/>
        </w:rPr>
        <w:t xml:space="preserve"> مركبات شديدة النشاط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جـ. لأنها تحتوي على رابطة ثلاثية بين ذرات الكربون إحدى هذه الروابط من نوع سيجما</w:t>
      </w:r>
      <w:r w:rsidRPr="00816DFA">
        <w:rPr>
          <w:b/>
          <w:bCs/>
        </w:rPr>
        <w:t xml:space="preserve">  s</w:t>
      </w:r>
      <w:r w:rsidRPr="00816DFA">
        <w:rPr>
          <w:b/>
          <w:bCs/>
          <w:rtl/>
        </w:rPr>
        <w:t>القوية ورابطتين من النوع</w:t>
      </w:r>
      <w:r w:rsidRPr="00816DFA">
        <w:rPr>
          <w:b/>
          <w:bCs/>
        </w:rPr>
        <w:t xml:space="preserve"> π </w:t>
      </w:r>
      <w:r w:rsidRPr="00816DFA">
        <w:rPr>
          <w:b/>
          <w:bCs/>
          <w:rtl/>
        </w:rPr>
        <w:t>الضعيفة سهلة الكسر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   12. </w:t>
      </w:r>
      <w:r w:rsidRPr="00816DFA">
        <w:rPr>
          <w:b/>
          <w:bCs/>
          <w:rtl/>
        </w:rPr>
        <w:t xml:space="preserve">يستخدم لهب </w:t>
      </w:r>
      <w:proofErr w:type="spellStart"/>
      <w:r w:rsidRPr="00816DFA">
        <w:rPr>
          <w:b/>
          <w:bCs/>
          <w:rtl/>
        </w:rPr>
        <w:t>الأكسي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أستيلين</w:t>
      </w:r>
      <w:proofErr w:type="spellEnd"/>
      <w:r w:rsidRPr="00816DFA">
        <w:rPr>
          <w:b/>
          <w:bCs/>
          <w:rtl/>
        </w:rPr>
        <w:t xml:space="preserve"> في لحام وقطع المعادن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جـ. لأن درجة حرارة التفاعل تصل إلى </w:t>
      </w:r>
      <w:r w:rsidRPr="00816DFA">
        <w:rPr>
          <w:b/>
          <w:bCs/>
          <w:vertAlign w:val="superscript"/>
        </w:rPr>
        <w:t>5</w:t>
      </w:r>
      <w:r w:rsidRPr="00816DFA">
        <w:rPr>
          <w:b/>
          <w:bCs/>
        </w:rPr>
        <w:t>3000</w:t>
      </w:r>
      <w:r w:rsidRPr="00816DFA">
        <w:rPr>
          <w:b/>
          <w:bCs/>
          <w:rtl/>
        </w:rPr>
        <w:t>م وهي كافية للحام وقطع المعادن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 13. </w:t>
      </w:r>
      <w:r w:rsidRPr="00816DFA">
        <w:rPr>
          <w:b/>
          <w:bCs/>
          <w:rtl/>
        </w:rPr>
        <w:t xml:space="preserve">تتم الإضافة في </w:t>
      </w:r>
      <w:proofErr w:type="spellStart"/>
      <w:r w:rsidRPr="00816DFA">
        <w:rPr>
          <w:b/>
          <w:bCs/>
          <w:rtl/>
        </w:rPr>
        <w:t>الألكاينات</w:t>
      </w:r>
      <w:proofErr w:type="spellEnd"/>
      <w:r w:rsidRPr="00816DFA">
        <w:rPr>
          <w:b/>
          <w:bCs/>
          <w:rtl/>
        </w:rPr>
        <w:t xml:space="preserve"> على مرحلتين؟       أو يتفاعل جزئ </w:t>
      </w:r>
      <w:proofErr w:type="spellStart"/>
      <w:r w:rsidRPr="00816DFA">
        <w:rPr>
          <w:b/>
          <w:bCs/>
          <w:rtl/>
        </w:rPr>
        <w:t>الإيثاين</w:t>
      </w:r>
      <w:proofErr w:type="spellEnd"/>
      <w:r w:rsidRPr="00816DFA">
        <w:rPr>
          <w:b/>
          <w:bCs/>
          <w:rtl/>
        </w:rPr>
        <w:t xml:space="preserve"> بالإضافة على مرحلتين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جـ. لأنها تحتوي على رابطتين باي</w:t>
      </w:r>
      <w:r w:rsidRPr="00816DFA">
        <w:rPr>
          <w:b/>
          <w:bCs/>
        </w:rPr>
        <w:t xml:space="preserve"> π </w:t>
      </w:r>
      <w:r w:rsidRPr="00816DFA">
        <w:rPr>
          <w:b/>
          <w:bCs/>
          <w:rtl/>
        </w:rPr>
        <w:t>سهلة الكسر بجانب رابطة سيجما</w:t>
      </w:r>
      <w:r w:rsidRPr="00816DFA">
        <w:rPr>
          <w:b/>
          <w:bCs/>
        </w:rPr>
        <w:t xml:space="preserve"> s </w:t>
      </w:r>
      <w:r w:rsidRPr="00816DFA">
        <w:rPr>
          <w:b/>
          <w:bCs/>
          <w:rtl/>
        </w:rPr>
        <w:t>فتتم الإضافة على مرحلتين حيث تتحول الرابطة الثلاثية إلى رابطة ثنائية ثم إلى رابطة أحادية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lastRenderedPageBreak/>
        <w:t xml:space="preserve">  14. </w:t>
      </w:r>
      <w:r w:rsidRPr="00816DFA">
        <w:rPr>
          <w:b/>
          <w:bCs/>
          <w:rtl/>
        </w:rPr>
        <w:t xml:space="preserve">يمرر غاز </w:t>
      </w:r>
      <w:proofErr w:type="spellStart"/>
      <w:r w:rsidRPr="00816DFA">
        <w:rPr>
          <w:b/>
          <w:bCs/>
          <w:rtl/>
        </w:rPr>
        <w:t>الإيثاين</w:t>
      </w:r>
      <w:proofErr w:type="spellEnd"/>
      <w:r w:rsidRPr="00816DFA">
        <w:rPr>
          <w:b/>
          <w:bCs/>
          <w:rtl/>
        </w:rPr>
        <w:t xml:space="preserve"> قبل جمعه على محلول كبريتات النحاس في حمض كبريتيك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للتخلص من غازي </w:t>
      </w:r>
      <w:proofErr w:type="spellStart"/>
      <w:r w:rsidRPr="00816DFA">
        <w:rPr>
          <w:b/>
          <w:bCs/>
          <w:rtl/>
        </w:rPr>
        <w:t>الفوسفين</w:t>
      </w:r>
      <w:proofErr w:type="spellEnd"/>
      <w:r w:rsidRPr="00816DFA">
        <w:rPr>
          <w:b/>
          <w:bCs/>
        </w:rPr>
        <w:t xml:space="preserve"> PH</w:t>
      </w:r>
      <w:r w:rsidRPr="00816DFA">
        <w:rPr>
          <w:b/>
          <w:bCs/>
          <w:vertAlign w:val="subscript"/>
        </w:rPr>
        <w:t>3</w:t>
      </w:r>
      <w:r w:rsidRPr="00816DFA">
        <w:rPr>
          <w:b/>
          <w:bCs/>
        </w:rPr>
        <w:t xml:space="preserve"> </w:t>
      </w:r>
      <w:r w:rsidRPr="00816DFA">
        <w:rPr>
          <w:b/>
          <w:bCs/>
          <w:rtl/>
        </w:rPr>
        <w:t>وكبريتيد الهيدروجين</w:t>
      </w:r>
      <w:r w:rsidRPr="00816DFA">
        <w:rPr>
          <w:b/>
          <w:bCs/>
        </w:rPr>
        <w:t xml:space="preserve"> H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 xml:space="preserve">S </w:t>
      </w:r>
      <w:r w:rsidRPr="00816DFA">
        <w:rPr>
          <w:b/>
          <w:bCs/>
          <w:rtl/>
        </w:rPr>
        <w:t>الناتجين من الشوائب الموجودة في كربيد الكالسيوم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 15. </w:t>
      </w:r>
      <w:r w:rsidRPr="00816DFA">
        <w:rPr>
          <w:b/>
          <w:bCs/>
          <w:rtl/>
        </w:rPr>
        <w:t xml:space="preserve">عند إضافة بروميد الهيدروجين إلى </w:t>
      </w:r>
      <w:proofErr w:type="spellStart"/>
      <w:r w:rsidRPr="00816DFA">
        <w:rPr>
          <w:b/>
          <w:bCs/>
          <w:rtl/>
        </w:rPr>
        <w:t>الإيثاين</w:t>
      </w:r>
      <w:proofErr w:type="spellEnd"/>
      <w:r w:rsidRPr="00816DFA">
        <w:rPr>
          <w:b/>
          <w:bCs/>
          <w:rtl/>
        </w:rPr>
        <w:t xml:space="preserve"> لا يتكون 2,1- ثنائي </w:t>
      </w:r>
      <w:proofErr w:type="spellStart"/>
      <w:r w:rsidRPr="00816DFA">
        <w:rPr>
          <w:b/>
          <w:bCs/>
          <w:rtl/>
        </w:rPr>
        <w:t>برومو</w:t>
      </w:r>
      <w:proofErr w:type="spellEnd"/>
      <w:r w:rsidRPr="00816DFA">
        <w:rPr>
          <w:b/>
          <w:bCs/>
          <w:rtl/>
        </w:rPr>
        <w:t xml:space="preserve"> إيثان ؟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 الإضافة في الخطوة الثانية تتم طبقاً لقاعدة </w:t>
      </w:r>
      <w:proofErr w:type="spellStart"/>
      <w:r w:rsidRPr="00816DFA">
        <w:rPr>
          <w:b/>
          <w:bCs/>
          <w:rtl/>
        </w:rPr>
        <w:t>ماركونيكوف</w:t>
      </w:r>
      <w:proofErr w:type="spellEnd"/>
    </w:p>
    <w:p w:rsidR="00816DFA" w:rsidRPr="00816DFA" w:rsidRDefault="00816DFA" w:rsidP="00816DFA">
      <w:r w:rsidRPr="00816DFA">
        <w:drawing>
          <wp:inline distT="0" distB="0" distL="0" distR="0">
            <wp:extent cx="7648575" cy="1181100"/>
            <wp:effectExtent l="0" t="0" r="9525" b="0"/>
            <wp:docPr id="61" name="صورة 61" descr="5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5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 16. </w:t>
      </w:r>
      <w:r w:rsidRPr="00816DFA">
        <w:rPr>
          <w:b/>
          <w:bCs/>
          <w:rtl/>
        </w:rPr>
        <w:t xml:space="preserve">تعتبر </w:t>
      </w:r>
      <w:proofErr w:type="spellStart"/>
      <w:r w:rsidRPr="00816DFA">
        <w:rPr>
          <w:b/>
          <w:bCs/>
          <w:rtl/>
        </w:rPr>
        <w:t>الألكانات</w:t>
      </w:r>
      <w:proofErr w:type="spellEnd"/>
      <w:r w:rsidRPr="00816DFA">
        <w:rPr>
          <w:b/>
          <w:bCs/>
          <w:rtl/>
        </w:rPr>
        <w:t xml:space="preserve"> الحلقية </w:t>
      </w:r>
      <w:proofErr w:type="spellStart"/>
      <w:r w:rsidRPr="00816DFA">
        <w:rPr>
          <w:b/>
          <w:bCs/>
          <w:rtl/>
        </w:rPr>
        <w:t>والأكينات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أيزوميرات</w:t>
      </w:r>
      <w:proofErr w:type="spellEnd"/>
      <w:r w:rsidRPr="00816DFA">
        <w:rPr>
          <w:b/>
          <w:bCs/>
          <w:rtl/>
        </w:rPr>
        <w:t xml:space="preserve">؟  أو  يجب أن نفرق بين </w:t>
      </w:r>
      <w:proofErr w:type="spellStart"/>
      <w:r w:rsidRPr="00816DFA">
        <w:rPr>
          <w:b/>
          <w:bCs/>
          <w:rtl/>
        </w:rPr>
        <w:t>الألكانات</w:t>
      </w:r>
      <w:proofErr w:type="spellEnd"/>
      <w:r w:rsidRPr="00816DFA">
        <w:rPr>
          <w:b/>
          <w:bCs/>
          <w:rtl/>
        </w:rPr>
        <w:t xml:space="preserve"> الحلقية </w:t>
      </w:r>
      <w:proofErr w:type="spellStart"/>
      <w:r w:rsidRPr="00816DFA">
        <w:rPr>
          <w:b/>
          <w:bCs/>
          <w:rtl/>
        </w:rPr>
        <w:t>والألكينات</w:t>
      </w:r>
      <w:proofErr w:type="spellEnd"/>
      <w:r w:rsidRPr="00816DFA">
        <w:rPr>
          <w:b/>
          <w:bCs/>
          <w:rtl/>
        </w:rPr>
        <w:t xml:space="preserve"> عند كتابة صيغتهما الجزيئية؟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جـ. لأنهما يشتركان في صيغة جزيئية واحدة</w:t>
      </w:r>
      <w:r w:rsidRPr="00816DFA">
        <w:rPr>
          <w:b/>
          <w:bCs/>
        </w:rPr>
        <w:t xml:space="preserve"> C</w:t>
      </w:r>
      <w:r w:rsidRPr="00816DFA">
        <w:rPr>
          <w:b/>
          <w:bCs/>
          <w:vertAlign w:val="subscript"/>
        </w:rPr>
        <w:t>n</w:t>
      </w:r>
      <w:r w:rsidRPr="00816DFA">
        <w:rPr>
          <w:b/>
          <w:bCs/>
        </w:rPr>
        <w:t>H</w:t>
      </w:r>
      <w:r w:rsidRPr="00816DFA">
        <w:rPr>
          <w:b/>
          <w:bCs/>
          <w:vertAlign w:val="subscript"/>
        </w:rPr>
        <w:t>2n</w:t>
      </w:r>
      <w:r w:rsidRPr="00816DFA">
        <w:rPr>
          <w:b/>
          <w:bCs/>
        </w:rPr>
        <w:t xml:space="preserve"> </w:t>
      </w:r>
      <w:r w:rsidRPr="00816DFA">
        <w:rPr>
          <w:b/>
          <w:bCs/>
          <w:rtl/>
        </w:rPr>
        <w:t xml:space="preserve">ويختلفا في الخواص الكيميائية والفزيائية </w:t>
      </w:r>
      <w:proofErr w:type="spellStart"/>
      <w:r w:rsidRPr="00816DFA">
        <w:rPr>
          <w:b/>
          <w:bCs/>
          <w:rtl/>
        </w:rPr>
        <w:t>لإختلافهما</w:t>
      </w:r>
      <w:proofErr w:type="spellEnd"/>
      <w:r w:rsidRPr="00816DFA">
        <w:rPr>
          <w:b/>
          <w:bCs/>
          <w:rtl/>
        </w:rPr>
        <w:t xml:space="preserve"> في </w:t>
      </w:r>
      <w:proofErr w:type="spellStart"/>
      <w:r w:rsidRPr="00816DFA">
        <w:rPr>
          <w:b/>
          <w:bCs/>
          <w:rtl/>
        </w:rPr>
        <w:t>الصيغىة</w:t>
      </w:r>
      <w:proofErr w:type="spellEnd"/>
      <w:r w:rsidRPr="00816DFA">
        <w:rPr>
          <w:b/>
          <w:bCs/>
          <w:rtl/>
        </w:rPr>
        <w:t xml:space="preserve"> البنائية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 17. </w:t>
      </w:r>
      <w:proofErr w:type="spellStart"/>
      <w:r w:rsidRPr="00816DFA">
        <w:rPr>
          <w:b/>
          <w:bCs/>
          <w:rtl/>
        </w:rPr>
        <w:t>البروبان</w:t>
      </w:r>
      <w:proofErr w:type="spellEnd"/>
      <w:r w:rsidRPr="00816DFA">
        <w:rPr>
          <w:b/>
          <w:bCs/>
          <w:rtl/>
        </w:rPr>
        <w:t xml:space="preserve"> الحلقي نشط جداً عن الروبان العادي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جــ. لأن قيم الزوايا بين الروابط في </w:t>
      </w:r>
      <w:proofErr w:type="spellStart"/>
      <w:r w:rsidRPr="00816DFA">
        <w:rPr>
          <w:b/>
          <w:bCs/>
          <w:rtl/>
        </w:rPr>
        <w:t>البروبان</w:t>
      </w:r>
      <w:proofErr w:type="spellEnd"/>
      <w:r w:rsidRPr="00816DFA">
        <w:rPr>
          <w:b/>
          <w:bCs/>
          <w:rtl/>
        </w:rPr>
        <w:t xml:space="preserve"> الحلقي </w:t>
      </w:r>
      <w:r w:rsidRPr="00816DFA">
        <w:rPr>
          <w:b/>
          <w:bCs/>
          <w:vertAlign w:val="superscript"/>
        </w:rPr>
        <w:t>5</w:t>
      </w:r>
      <w:r w:rsidRPr="00816DFA">
        <w:rPr>
          <w:b/>
          <w:bCs/>
        </w:rPr>
        <w:t xml:space="preserve">60 </w:t>
      </w:r>
      <w:r w:rsidRPr="00816DFA">
        <w:rPr>
          <w:b/>
          <w:bCs/>
          <w:rtl/>
        </w:rPr>
        <w:t xml:space="preserve">فيكون التداخل بين </w:t>
      </w:r>
      <w:proofErr w:type="spellStart"/>
      <w:r w:rsidRPr="00816DFA">
        <w:rPr>
          <w:b/>
          <w:bCs/>
          <w:rtl/>
        </w:rPr>
        <w:t>الأوربيتالات</w:t>
      </w:r>
      <w:proofErr w:type="spellEnd"/>
      <w:r w:rsidRPr="00816DFA">
        <w:rPr>
          <w:b/>
          <w:bCs/>
          <w:rtl/>
        </w:rPr>
        <w:t xml:space="preserve"> ضعيف فتتكون روابط ضعيفة سهلة الكسر بينما في الزوايا في </w:t>
      </w:r>
      <w:proofErr w:type="spellStart"/>
      <w:r w:rsidRPr="00816DFA">
        <w:rPr>
          <w:b/>
          <w:bCs/>
          <w:rtl/>
        </w:rPr>
        <w:t>البروبان</w:t>
      </w:r>
      <w:proofErr w:type="spellEnd"/>
      <w:r w:rsidRPr="00816DFA">
        <w:rPr>
          <w:b/>
          <w:bCs/>
          <w:rtl/>
        </w:rPr>
        <w:t xml:space="preserve"> العادي </w:t>
      </w:r>
      <w:r w:rsidRPr="00816DFA">
        <w:rPr>
          <w:b/>
          <w:bCs/>
          <w:vertAlign w:val="superscript"/>
        </w:rPr>
        <w:t>5</w:t>
      </w:r>
      <w:r w:rsidRPr="00816DFA">
        <w:rPr>
          <w:b/>
          <w:bCs/>
        </w:rPr>
        <w:t xml:space="preserve">109,5 </w:t>
      </w:r>
      <w:r w:rsidRPr="00816DFA">
        <w:rPr>
          <w:b/>
          <w:bCs/>
          <w:rtl/>
        </w:rPr>
        <w:t xml:space="preserve">فيكون التداخل بين </w:t>
      </w:r>
      <w:proofErr w:type="spellStart"/>
      <w:r w:rsidRPr="00816DFA">
        <w:rPr>
          <w:b/>
          <w:bCs/>
          <w:rtl/>
        </w:rPr>
        <w:t>الأوربيتالات</w:t>
      </w:r>
      <w:proofErr w:type="spellEnd"/>
      <w:r w:rsidRPr="00816DFA">
        <w:rPr>
          <w:b/>
          <w:bCs/>
          <w:rtl/>
        </w:rPr>
        <w:t xml:space="preserve"> الذرية قوي فتتكون روابط بين ذرات الكربون قوية صعبة الكسر</w:t>
      </w:r>
      <w:r w:rsidRPr="00816DFA">
        <w:rPr>
          <w:b/>
          <w:bCs/>
        </w:rPr>
        <w:t>.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 18. </w:t>
      </w:r>
      <w:proofErr w:type="spellStart"/>
      <w:r w:rsidRPr="00816DFA">
        <w:rPr>
          <w:b/>
          <w:bCs/>
          <w:rtl/>
        </w:rPr>
        <w:t>السيكلوبنتان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والسيكلوهكسان</w:t>
      </w:r>
      <w:proofErr w:type="spellEnd"/>
      <w:r w:rsidRPr="00816DFA">
        <w:rPr>
          <w:b/>
          <w:bCs/>
          <w:rtl/>
        </w:rPr>
        <w:t xml:space="preserve"> مركبات مستقران (ثابتان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 الزوايا بين الروابط تقترب من </w:t>
      </w:r>
      <w:r w:rsidRPr="00816DFA">
        <w:rPr>
          <w:b/>
          <w:bCs/>
          <w:vertAlign w:val="superscript"/>
        </w:rPr>
        <w:t>5</w:t>
      </w:r>
      <w:r w:rsidRPr="00816DFA">
        <w:rPr>
          <w:b/>
          <w:bCs/>
        </w:rPr>
        <w:t xml:space="preserve">109,5 </w:t>
      </w:r>
      <w:r w:rsidRPr="00816DFA">
        <w:rPr>
          <w:b/>
          <w:bCs/>
          <w:rtl/>
        </w:rPr>
        <w:t xml:space="preserve">فيكون التداخل بين </w:t>
      </w:r>
      <w:proofErr w:type="spellStart"/>
      <w:r w:rsidRPr="00816DFA">
        <w:rPr>
          <w:b/>
          <w:bCs/>
          <w:rtl/>
        </w:rPr>
        <w:t>الأوربيتالات</w:t>
      </w:r>
      <w:proofErr w:type="spellEnd"/>
      <w:r w:rsidRPr="00816DFA">
        <w:rPr>
          <w:b/>
          <w:bCs/>
          <w:rtl/>
        </w:rPr>
        <w:t xml:space="preserve"> قوي فتتكون بين ذرات الكربون روابط قوية صعبة الكسر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19. </w:t>
      </w:r>
      <w:r w:rsidRPr="00816DFA">
        <w:rPr>
          <w:b/>
          <w:bCs/>
          <w:rtl/>
        </w:rPr>
        <w:t xml:space="preserve">تسمية المركبات </w:t>
      </w:r>
      <w:proofErr w:type="spellStart"/>
      <w:r w:rsidRPr="00816DFA">
        <w:rPr>
          <w:b/>
          <w:bCs/>
          <w:rtl/>
        </w:rPr>
        <w:t>الأروماتية</w:t>
      </w:r>
      <w:proofErr w:type="spellEnd"/>
      <w:r w:rsidRPr="00816DFA">
        <w:rPr>
          <w:b/>
          <w:bCs/>
          <w:rtl/>
        </w:rPr>
        <w:t xml:space="preserve"> بالمركبات العطرية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جـ. لأنها مركبات لها رائحة عطرية مميزة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20. </w:t>
      </w:r>
      <w:r w:rsidRPr="00816DFA">
        <w:rPr>
          <w:b/>
          <w:bCs/>
          <w:rtl/>
        </w:rPr>
        <w:t>استغرق التعرف على الصيغة البنائية للبنزين العطري وقت طويل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جـ: لأنه يتفاعل بالإضافة والإحلال – طول الروابط بين ذرات الكربون وسط بين طول الرابطة الأحادية والمزدوجة وغيرها من الخواص التي حيرت العلماء مدة طويلة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21. </w:t>
      </w:r>
      <w:r w:rsidRPr="00816DFA">
        <w:rPr>
          <w:b/>
          <w:bCs/>
          <w:rtl/>
        </w:rPr>
        <w:t xml:space="preserve">بالرغم من </w:t>
      </w:r>
      <w:proofErr w:type="spellStart"/>
      <w:r w:rsidRPr="00816DFA">
        <w:rPr>
          <w:b/>
          <w:bCs/>
          <w:rtl/>
        </w:rPr>
        <w:t>إحتواء</w:t>
      </w:r>
      <w:proofErr w:type="spellEnd"/>
      <w:r w:rsidRPr="00816DFA">
        <w:rPr>
          <w:b/>
          <w:bCs/>
          <w:rtl/>
        </w:rPr>
        <w:t xml:space="preserve"> جزئ البنزين على روابط مزدوجة إلا أن تفاعلات الإضافة في البنزين صعبة ولا تحدث إلا تحث ظروف خاصة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lastRenderedPageBreak/>
        <w:t>جـ. بسبب تداخل السحابة الإلكترونية المكونة للروابط باي</w:t>
      </w:r>
      <w:r w:rsidRPr="00816DFA">
        <w:rPr>
          <w:b/>
          <w:bCs/>
        </w:rPr>
        <w:t xml:space="preserve"> π  </w:t>
      </w:r>
      <w:r w:rsidRPr="00816DFA">
        <w:rPr>
          <w:b/>
          <w:bCs/>
          <w:rtl/>
        </w:rPr>
        <w:t>مما يجعلها أكثر قوة فلا تفاعل في الظروف العادية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22. </w:t>
      </w:r>
      <w:r w:rsidRPr="00816DFA">
        <w:rPr>
          <w:b/>
          <w:bCs/>
          <w:rtl/>
        </w:rPr>
        <w:t xml:space="preserve">تختلف نواتج تحلل كبريتات </w:t>
      </w:r>
      <w:proofErr w:type="spellStart"/>
      <w:r w:rsidRPr="00816DFA">
        <w:rPr>
          <w:b/>
          <w:bCs/>
          <w:rtl/>
        </w:rPr>
        <w:t>الإيثل</w:t>
      </w:r>
      <w:proofErr w:type="spellEnd"/>
      <w:r w:rsidRPr="00816DFA">
        <w:rPr>
          <w:b/>
          <w:bCs/>
          <w:rtl/>
        </w:rPr>
        <w:t xml:space="preserve"> الهيدروجينية مائيا عن نواتج تحللها حرارياً </w:t>
      </w:r>
      <w:r w:rsidRPr="00816DFA">
        <w:rPr>
          <w:b/>
          <w:bCs/>
        </w:rPr>
        <w:t> 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تحلل كبريتات </w:t>
      </w:r>
      <w:proofErr w:type="spellStart"/>
      <w:r w:rsidRPr="00816DFA">
        <w:rPr>
          <w:b/>
          <w:bCs/>
          <w:rtl/>
        </w:rPr>
        <w:t>الإيثيل</w:t>
      </w:r>
      <w:proofErr w:type="spellEnd"/>
      <w:r w:rsidRPr="00816DFA">
        <w:rPr>
          <w:b/>
          <w:bCs/>
          <w:rtl/>
        </w:rPr>
        <w:t xml:space="preserve"> الهيدروجينية مائيا تعطي كحول </w:t>
      </w:r>
      <w:proofErr w:type="spellStart"/>
      <w:r w:rsidRPr="00816DFA">
        <w:rPr>
          <w:b/>
          <w:bCs/>
          <w:rtl/>
        </w:rPr>
        <w:t>إيثيلي</w:t>
      </w:r>
      <w:proofErr w:type="spellEnd"/>
      <w:r w:rsidRPr="00816DFA">
        <w:rPr>
          <w:b/>
          <w:bCs/>
          <w:rtl/>
        </w:rPr>
        <w:t xml:space="preserve"> عند </w:t>
      </w:r>
      <w:r w:rsidRPr="00816DFA">
        <w:rPr>
          <w:b/>
          <w:bCs/>
          <w:vertAlign w:val="superscript"/>
        </w:rPr>
        <w:t>5</w:t>
      </w:r>
      <w:r w:rsidRPr="00816DFA">
        <w:rPr>
          <w:b/>
          <w:bCs/>
        </w:rPr>
        <w:t>110</w:t>
      </w:r>
      <w:r w:rsidRPr="00816DFA">
        <w:rPr>
          <w:b/>
          <w:bCs/>
          <w:rtl/>
        </w:rPr>
        <w:t xml:space="preserve">م و تحللها حرارياً تعطي </w:t>
      </w:r>
      <w:proofErr w:type="spellStart"/>
      <w:r w:rsidRPr="00816DFA">
        <w:rPr>
          <w:b/>
          <w:bCs/>
          <w:rtl/>
        </w:rPr>
        <w:t>إيثين</w:t>
      </w:r>
      <w:proofErr w:type="spellEnd"/>
      <w:r w:rsidRPr="00816DFA">
        <w:rPr>
          <w:b/>
          <w:bCs/>
          <w:rtl/>
        </w:rPr>
        <w:t xml:space="preserve"> </w:t>
      </w:r>
      <w:r w:rsidRPr="00816DFA">
        <w:rPr>
          <w:b/>
          <w:bCs/>
          <w:vertAlign w:val="superscript"/>
        </w:rPr>
        <w:t>5</w:t>
      </w:r>
      <w:r w:rsidRPr="00816DFA">
        <w:rPr>
          <w:b/>
          <w:bCs/>
        </w:rPr>
        <w:t>180</w:t>
      </w:r>
      <w:r w:rsidRPr="00816DFA">
        <w:rPr>
          <w:b/>
          <w:bCs/>
          <w:rtl/>
        </w:rPr>
        <w:t>م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23. </w:t>
      </w:r>
      <w:r w:rsidRPr="00816DFA">
        <w:rPr>
          <w:b/>
          <w:bCs/>
          <w:rtl/>
        </w:rPr>
        <w:t xml:space="preserve">يستخدم محلول </w:t>
      </w:r>
      <w:proofErr w:type="spellStart"/>
      <w:r w:rsidRPr="00816DFA">
        <w:rPr>
          <w:b/>
          <w:bCs/>
          <w:rtl/>
        </w:rPr>
        <w:t>برمنجانات</w:t>
      </w:r>
      <w:proofErr w:type="spellEnd"/>
      <w:r w:rsidRPr="00816DFA">
        <w:rPr>
          <w:b/>
          <w:bCs/>
          <w:rtl/>
        </w:rPr>
        <w:t xml:space="preserve"> البوتاسيوم القلوية في تفاعل باير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جـ: لأنه يعمل كمادة مؤكسدة تعمل على كسر الرابطة باي وبالتالي يحدث تفاعل الإضافة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24. </w:t>
      </w:r>
      <w:proofErr w:type="spellStart"/>
      <w:r w:rsidRPr="00816DFA">
        <w:rPr>
          <w:b/>
          <w:bCs/>
          <w:rtl/>
        </w:rPr>
        <w:t>الإيثيلين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جليكول</w:t>
      </w:r>
      <w:proofErr w:type="spellEnd"/>
      <w:r w:rsidRPr="00816DFA">
        <w:rPr>
          <w:b/>
          <w:bCs/>
          <w:rtl/>
        </w:rPr>
        <w:t xml:space="preserve"> هو المادة الأساسية المانعة لتجمد الماء في مبردات السيارات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لأنه يكون رابطة هيدروجينية مع جزيئات </w:t>
      </w:r>
      <w:proofErr w:type="spellStart"/>
      <w:r w:rsidRPr="00816DFA">
        <w:rPr>
          <w:b/>
          <w:bCs/>
          <w:rtl/>
        </w:rPr>
        <w:t>الماءفيمنع</w:t>
      </w:r>
      <w:proofErr w:type="spellEnd"/>
      <w:r w:rsidRPr="00816DFA">
        <w:rPr>
          <w:b/>
          <w:bCs/>
          <w:rtl/>
        </w:rPr>
        <w:t xml:space="preserve"> تجمع جزيئات الماء مع بعضها على هيئة بلورات ثلج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25. </w:t>
      </w:r>
      <w:r w:rsidRPr="00816DFA">
        <w:rPr>
          <w:b/>
          <w:bCs/>
          <w:rtl/>
        </w:rPr>
        <w:t xml:space="preserve">يزول لون </w:t>
      </w:r>
      <w:proofErr w:type="spellStart"/>
      <w:r w:rsidRPr="00816DFA">
        <w:rPr>
          <w:b/>
          <w:bCs/>
          <w:rtl/>
        </w:rPr>
        <w:t>البرمنجانات</w:t>
      </w:r>
      <w:proofErr w:type="spellEnd"/>
      <w:r w:rsidRPr="00816DFA">
        <w:rPr>
          <w:b/>
          <w:bCs/>
          <w:rtl/>
        </w:rPr>
        <w:t xml:space="preserve"> البنفسجي عند إمرار غاز </w:t>
      </w:r>
      <w:proofErr w:type="spellStart"/>
      <w:r w:rsidRPr="00816DFA">
        <w:rPr>
          <w:b/>
          <w:bCs/>
          <w:rtl/>
        </w:rPr>
        <w:t>الإيثين</w:t>
      </w:r>
      <w:proofErr w:type="spellEnd"/>
      <w:r w:rsidRPr="00816DFA">
        <w:rPr>
          <w:b/>
          <w:bCs/>
          <w:rtl/>
        </w:rPr>
        <w:t xml:space="preserve"> في محلولها؟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جـ. لأن </w:t>
      </w:r>
      <w:proofErr w:type="spellStart"/>
      <w:r w:rsidRPr="00816DFA">
        <w:rPr>
          <w:b/>
          <w:bCs/>
          <w:rtl/>
        </w:rPr>
        <w:t>الإيثين</w:t>
      </w:r>
      <w:proofErr w:type="spellEnd"/>
      <w:r w:rsidRPr="00816DFA">
        <w:rPr>
          <w:b/>
          <w:bCs/>
          <w:rtl/>
        </w:rPr>
        <w:t xml:space="preserve"> مركب غير مشبع يحتوى على رابطة باي</w:t>
      </w:r>
      <w:r w:rsidRPr="00816DFA">
        <w:rPr>
          <w:b/>
          <w:bCs/>
        </w:rPr>
        <w:t xml:space="preserve"> π  </w:t>
      </w:r>
      <w:r w:rsidRPr="00816DFA">
        <w:rPr>
          <w:b/>
          <w:bCs/>
          <w:rtl/>
        </w:rPr>
        <w:t xml:space="preserve">سهلة الكسر فيتم عليها تفاعل إضافة مكونة </w:t>
      </w:r>
      <w:proofErr w:type="spellStart"/>
      <w:r w:rsidRPr="00816DFA">
        <w:rPr>
          <w:b/>
          <w:bCs/>
          <w:rtl/>
        </w:rPr>
        <w:t>الإيثيلين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جليكول</w:t>
      </w:r>
      <w:proofErr w:type="spellEnd"/>
      <w:r w:rsidRPr="00816DFA">
        <w:rPr>
          <w:b/>
          <w:bCs/>
          <w:rtl/>
        </w:rPr>
        <w:t xml:space="preserve"> وهو مركب عديم اللون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26. </w:t>
      </w:r>
      <w:proofErr w:type="spellStart"/>
      <w:r w:rsidRPr="00816DFA">
        <w:rPr>
          <w:b/>
          <w:bCs/>
          <w:rtl/>
        </w:rPr>
        <w:t>ركبات</w:t>
      </w:r>
      <w:proofErr w:type="spellEnd"/>
      <w:r w:rsidRPr="00816DFA">
        <w:rPr>
          <w:b/>
          <w:bCs/>
          <w:rtl/>
        </w:rPr>
        <w:t xml:space="preserve"> عديدة </w:t>
      </w:r>
      <w:proofErr w:type="spellStart"/>
      <w:r w:rsidRPr="00816DFA">
        <w:rPr>
          <w:b/>
          <w:bCs/>
          <w:rtl/>
        </w:rPr>
        <w:t>النيترو</w:t>
      </w:r>
      <w:proofErr w:type="spellEnd"/>
      <w:r w:rsidRPr="00816DFA">
        <w:rPr>
          <w:b/>
          <w:bCs/>
          <w:rtl/>
        </w:rPr>
        <w:t xml:space="preserve"> العضوية مركبات شديدة </w:t>
      </w:r>
      <w:proofErr w:type="spellStart"/>
      <w:r w:rsidRPr="00816DFA">
        <w:rPr>
          <w:b/>
          <w:bCs/>
          <w:rtl/>
        </w:rPr>
        <w:t>الإنفجار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جـ. يرجع ذلك إلى أن جزيئاتها تحتوي على وقودها الذاتي ( الكربون</w:t>
      </w:r>
      <w:r w:rsidRPr="00816DFA">
        <w:rPr>
          <w:b/>
          <w:bCs/>
        </w:rPr>
        <w:t xml:space="preserve">) </w:t>
      </w:r>
      <w:r w:rsidRPr="00816DFA">
        <w:rPr>
          <w:b/>
          <w:bCs/>
          <w:rtl/>
        </w:rPr>
        <w:t xml:space="preserve">والمادة المؤكسدة ( الأكسجين) فتحترق بسرعة وينتج عنها كمية كبيرة من الحرارة والغازات تحدث </w:t>
      </w:r>
      <w:proofErr w:type="spellStart"/>
      <w:r w:rsidRPr="00816DFA">
        <w:rPr>
          <w:b/>
          <w:bCs/>
          <w:rtl/>
        </w:rPr>
        <w:t>إنفجار</w:t>
      </w:r>
      <w:proofErr w:type="spellEnd"/>
      <w:r w:rsidRPr="00816DFA">
        <w:rPr>
          <w:b/>
          <w:bCs/>
          <w:rtl/>
        </w:rPr>
        <w:t xml:space="preserve"> بسبب كسر الرابطة الضعيفة</w:t>
      </w:r>
      <w:r w:rsidRPr="00816DFA">
        <w:rPr>
          <w:b/>
          <w:bCs/>
        </w:rPr>
        <w:t xml:space="preserve"> (N-O) </w:t>
      </w:r>
      <w:r w:rsidRPr="00816DFA">
        <w:rPr>
          <w:b/>
          <w:bCs/>
          <w:rtl/>
        </w:rPr>
        <w:t>وتكوين رابطتين قويتين بين</w:t>
      </w:r>
      <w:r w:rsidRPr="00816DFA">
        <w:rPr>
          <w:b/>
          <w:bCs/>
        </w:rPr>
        <w:t xml:space="preserve"> (C, O) </w:t>
      </w:r>
      <w:r w:rsidRPr="00816DFA">
        <w:rPr>
          <w:b/>
          <w:bCs/>
          <w:rtl/>
        </w:rPr>
        <w:t xml:space="preserve">في جزئ ثاني أكسيد الكربون ، </w:t>
      </w:r>
      <w:r w:rsidRPr="00816DFA">
        <w:rPr>
          <w:b/>
          <w:bCs/>
        </w:rPr>
        <w:t xml:space="preserve">(N, N) </w:t>
      </w:r>
      <w:r w:rsidRPr="00816DFA">
        <w:rPr>
          <w:b/>
          <w:bCs/>
          <w:rtl/>
        </w:rPr>
        <w:t xml:space="preserve">في جزئ </w:t>
      </w:r>
      <w:proofErr w:type="spellStart"/>
      <w:r w:rsidRPr="00816DFA">
        <w:rPr>
          <w:b/>
          <w:bCs/>
          <w:rtl/>
        </w:rPr>
        <w:t>النتيروجين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27. </w:t>
      </w:r>
      <w:r w:rsidRPr="00816DFA">
        <w:rPr>
          <w:b/>
          <w:bCs/>
          <w:rtl/>
        </w:rPr>
        <w:t>لا يتفاعل الإيثانول مع الصودا الكاوية بينما يتفاعل الفينول معه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جـ: لأن حلقة البنزين في الفينول تزيد من طول الرابطة بين</w:t>
      </w:r>
      <w:r w:rsidRPr="00816DFA">
        <w:rPr>
          <w:b/>
          <w:bCs/>
        </w:rPr>
        <w:t xml:space="preserve"> (H-O) </w:t>
      </w:r>
      <w:r w:rsidRPr="00816DFA">
        <w:rPr>
          <w:b/>
          <w:bCs/>
          <w:rtl/>
        </w:rPr>
        <w:t xml:space="preserve">فتضعفها فيسهل </w:t>
      </w:r>
      <w:proofErr w:type="spellStart"/>
      <w:r w:rsidRPr="00816DFA">
        <w:rPr>
          <w:b/>
          <w:bCs/>
          <w:rtl/>
        </w:rPr>
        <w:t>إنفصال</w:t>
      </w:r>
      <w:proofErr w:type="spellEnd"/>
      <w:r w:rsidRPr="00816DFA">
        <w:rPr>
          <w:b/>
          <w:bCs/>
          <w:rtl/>
        </w:rPr>
        <w:t xml:space="preserve"> أيون الهيدروجين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28. </w:t>
      </w:r>
      <w:r w:rsidRPr="00816DFA">
        <w:rPr>
          <w:b/>
          <w:bCs/>
          <w:rtl/>
        </w:rPr>
        <w:t xml:space="preserve">لا </w:t>
      </w:r>
      <w:proofErr w:type="spellStart"/>
      <w:r w:rsidRPr="00816DFA">
        <w:rPr>
          <w:b/>
          <w:bCs/>
          <w:rtl/>
        </w:rPr>
        <w:t>تتأكسد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الكحولات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الثالثية</w:t>
      </w:r>
      <w:proofErr w:type="spellEnd"/>
      <w:r w:rsidRPr="00816DFA">
        <w:rPr>
          <w:b/>
          <w:bCs/>
          <w:rtl/>
        </w:rPr>
        <w:t xml:space="preserve"> بالعوامل المؤكسدة العادية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لعدم </w:t>
      </w:r>
      <w:proofErr w:type="spellStart"/>
      <w:r w:rsidRPr="00816DFA">
        <w:rPr>
          <w:b/>
          <w:bCs/>
          <w:rtl/>
        </w:rPr>
        <w:t>إتصال</w:t>
      </w:r>
      <w:proofErr w:type="spellEnd"/>
      <w:r w:rsidRPr="00816DFA">
        <w:rPr>
          <w:b/>
          <w:bCs/>
          <w:rtl/>
        </w:rPr>
        <w:t xml:space="preserve"> مجموعة </w:t>
      </w:r>
      <w:proofErr w:type="spellStart"/>
      <w:r w:rsidRPr="00816DFA">
        <w:rPr>
          <w:b/>
          <w:bCs/>
          <w:rtl/>
        </w:rPr>
        <w:t>الكاربينول</w:t>
      </w:r>
      <w:proofErr w:type="spellEnd"/>
      <w:r w:rsidRPr="00816DFA">
        <w:rPr>
          <w:b/>
          <w:bCs/>
          <w:rtl/>
        </w:rPr>
        <w:t xml:space="preserve"> بأي ذرات هيدروجين لذا فهي لا </w:t>
      </w:r>
      <w:proofErr w:type="spellStart"/>
      <w:r w:rsidRPr="00816DFA">
        <w:rPr>
          <w:b/>
          <w:bCs/>
          <w:rtl/>
        </w:rPr>
        <w:t>تتأكسد</w:t>
      </w:r>
      <w:proofErr w:type="spellEnd"/>
      <w:r w:rsidRPr="00816DFA">
        <w:rPr>
          <w:b/>
          <w:bCs/>
          <w:rtl/>
        </w:rPr>
        <w:t xml:space="preserve"> تحت الظروف العادية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س3. وضح بالمعادلات الموزونة كيف تحصل على كلا مما يأتي</w:t>
      </w:r>
      <w:r w:rsidRPr="00816DFA">
        <w:rPr>
          <w:b/>
          <w:bCs/>
          <w:u w:val="single"/>
        </w:rPr>
        <w:t>: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أكسيد حديد</w:t>
      </w:r>
      <w:r w:rsidRPr="00816DFA">
        <w:rPr>
          <w:b/>
          <w:bCs/>
        </w:rPr>
        <w:t xml:space="preserve"> II </w:t>
      </w:r>
      <w:r w:rsidRPr="00816DFA">
        <w:rPr>
          <w:b/>
          <w:bCs/>
          <w:rtl/>
        </w:rPr>
        <w:t>من هيدروكسيد حديد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3971925" cy="723900"/>
            <wp:effectExtent l="0" t="0" r="9525" b="0"/>
            <wp:docPr id="60" name="صورة 60" descr="5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5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الحديد من أكسيد الحديد</w:t>
      </w:r>
    </w:p>
    <w:p w:rsidR="00816DFA" w:rsidRPr="00816DFA" w:rsidRDefault="00816DFA" w:rsidP="00816DFA">
      <w:r w:rsidRPr="00816DFA">
        <w:drawing>
          <wp:inline distT="0" distB="0" distL="0" distR="0">
            <wp:extent cx="3086100" cy="438150"/>
            <wp:effectExtent l="0" t="0" r="0" b="0"/>
            <wp:docPr id="59" name="صورة 59" descr="5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5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lastRenderedPageBreak/>
        <w:t>الحديد من أكسيد الحديد المغناطيسي</w:t>
      </w:r>
    </w:p>
    <w:p w:rsidR="00816DFA" w:rsidRPr="00816DFA" w:rsidRDefault="00816DFA" w:rsidP="00816DFA">
      <w:r w:rsidRPr="00816DFA">
        <w:drawing>
          <wp:inline distT="0" distB="0" distL="0" distR="0">
            <wp:extent cx="3552825" cy="390525"/>
            <wp:effectExtent l="0" t="0" r="9525" b="9525"/>
            <wp:docPr id="58" name="صورة 58" descr="5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س4. مسائل متنوعة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* </w:t>
      </w:r>
      <w:proofErr w:type="spellStart"/>
      <w:r w:rsidRPr="00816DFA">
        <w:rPr>
          <w:b/>
          <w:bCs/>
          <w:rtl/>
        </w:rPr>
        <w:t>إحسب</w:t>
      </w:r>
      <w:proofErr w:type="spellEnd"/>
      <w:r w:rsidRPr="00816DFA">
        <w:rPr>
          <w:b/>
          <w:bCs/>
          <w:rtl/>
        </w:rPr>
        <w:t xml:space="preserve"> ثابت </w:t>
      </w:r>
      <w:proofErr w:type="spellStart"/>
      <w:r w:rsidRPr="00816DFA">
        <w:rPr>
          <w:b/>
          <w:bCs/>
          <w:rtl/>
        </w:rPr>
        <w:t>الإتزان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drawing>
          <wp:inline distT="0" distB="0" distL="0" distR="0">
            <wp:extent cx="2990850" cy="581025"/>
            <wp:effectExtent l="0" t="0" r="0" b="9525"/>
            <wp:docPr id="57" name="صورة 57" descr="5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proofErr w:type="spellStart"/>
      <w:r w:rsidRPr="00816DFA">
        <w:rPr>
          <w:b/>
          <w:bCs/>
        </w:rPr>
        <w:t>Kp</w:t>
      </w:r>
      <w:proofErr w:type="spellEnd"/>
      <w:r w:rsidRPr="00816DFA">
        <w:rPr>
          <w:b/>
          <w:bCs/>
        </w:rPr>
        <w:t>   </w:t>
      </w:r>
      <w:r w:rsidRPr="00816DFA">
        <w:rPr>
          <w:b/>
          <w:bCs/>
          <w:rtl/>
        </w:rPr>
        <w:t xml:space="preserve">إذا كان </w:t>
      </w:r>
      <w:proofErr w:type="spellStart"/>
      <w:r w:rsidRPr="00816DFA">
        <w:rPr>
          <w:b/>
          <w:bCs/>
          <w:rtl/>
        </w:rPr>
        <w:t>لاضغط</w:t>
      </w:r>
      <w:proofErr w:type="spellEnd"/>
      <w:r w:rsidRPr="00816DFA">
        <w:rPr>
          <w:b/>
          <w:bCs/>
          <w:rtl/>
        </w:rPr>
        <w:t xml:space="preserve"> الجزيئي لغاز</w:t>
      </w:r>
      <w:r w:rsidRPr="00816DFA">
        <w:rPr>
          <w:b/>
          <w:bCs/>
        </w:rPr>
        <w:t xml:space="preserve"> NO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>= 2atm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O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 xml:space="preserve">=1 </w:t>
      </w:r>
      <w:proofErr w:type="spellStart"/>
      <w:r w:rsidRPr="00816DFA">
        <w:rPr>
          <w:b/>
          <w:bCs/>
        </w:rPr>
        <w:t>atm</w:t>
      </w:r>
      <w:proofErr w:type="spellEnd"/>
      <w:r w:rsidRPr="00816DFA">
        <w:rPr>
          <w:b/>
          <w:bCs/>
          <w:rtl/>
        </w:rPr>
        <w:t xml:space="preserve">، </w:t>
      </w:r>
      <w:r w:rsidRPr="00816DFA">
        <w:rPr>
          <w:b/>
          <w:bCs/>
        </w:rPr>
        <w:t>N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 xml:space="preserve">=0.2 </w:t>
      </w:r>
      <w:proofErr w:type="spellStart"/>
      <w:r w:rsidRPr="00816DFA">
        <w:rPr>
          <w:b/>
          <w:bCs/>
        </w:rPr>
        <w:t>atm</w:t>
      </w:r>
      <w:proofErr w:type="spellEnd"/>
      <w:r w:rsidRPr="00816DFA">
        <w:rPr>
          <w:b/>
          <w:bCs/>
        </w:rPr>
        <w:t xml:space="preserve"> …. </w:t>
      </w:r>
      <w:r w:rsidRPr="00816DFA">
        <w:rPr>
          <w:b/>
          <w:bCs/>
          <w:rtl/>
        </w:rPr>
        <w:t>الحل</w:t>
      </w:r>
      <w:r w:rsidRPr="00816DFA">
        <w:rPr>
          <w:b/>
          <w:bCs/>
        </w:rPr>
        <w:t>: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4457700" cy="752475"/>
            <wp:effectExtent l="0" t="0" r="0" b="9525"/>
            <wp:docPr id="56" name="صورة 56" descr="5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* </w:t>
      </w:r>
      <w:r w:rsidRPr="00816DFA">
        <w:rPr>
          <w:b/>
          <w:bCs/>
          <w:rtl/>
        </w:rPr>
        <w:t xml:space="preserve">إذا كان درجة ذوبان كبريتات الباريوم </w:t>
      </w:r>
      <w:r w:rsidRPr="00816DFA">
        <w:rPr>
          <w:b/>
          <w:bCs/>
        </w:rPr>
        <w:t>BaSO</w:t>
      </w:r>
      <w:r w:rsidRPr="00816DFA">
        <w:rPr>
          <w:b/>
          <w:bCs/>
          <w:vertAlign w:val="subscript"/>
        </w:rPr>
        <w:t>4</w:t>
      </w:r>
      <w:r w:rsidRPr="00816DFA">
        <w:rPr>
          <w:b/>
          <w:bCs/>
        </w:rPr>
        <w:t xml:space="preserve"> </w:t>
      </w:r>
      <w:r w:rsidRPr="00816DFA">
        <w:rPr>
          <w:b/>
          <w:bCs/>
          <w:rtl/>
        </w:rPr>
        <w:t>هي 1,4×10</w:t>
      </w:r>
      <w:r w:rsidRPr="00816DFA">
        <w:rPr>
          <w:b/>
          <w:bCs/>
          <w:vertAlign w:val="superscript"/>
        </w:rPr>
        <w:t>-5</w:t>
      </w:r>
      <w:r w:rsidRPr="00816DFA">
        <w:rPr>
          <w:b/>
          <w:bCs/>
        </w:rPr>
        <w:t xml:space="preserve"> M </w:t>
      </w:r>
      <w:r w:rsidRPr="00816DFA">
        <w:rPr>
          <w:b/>
          <w:bCs/>
          <w:rtl/>
        </w:rPr>
        <w:t>احسب قيمة حاصل الإذابة (الأزهر 2015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5286375" cy="2066925"/>
            <wp:effectExtent l="0" t="0" r="9525" b="9525"/>
            <wp:docPr id="55" name="صورة 55" descr="5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* </w:t>
      </w:r>
      <w:r w:rsidRPr="00816DFA">
        <w:rPr>
          <w:b/>
          <w:bCs/>
          <w:rtl/>
        </w:rPr>
        <w:t xml:space="preserve">النشادر من القواعد الضعيفة أكتب معادلة تفكك النشادر في الماء ومنها </w:t>
      </w:r>
      <w:proofErr w:type="spellStart"/>
      <w:r w:rsidRPr="00816DFA">
        <w:rPr>
          <w:b/>
          <w:bCs/>
          <w:rtl/>
        </w:rPr>
        <w:t>إثبت</w:t>
      </w:r>
      <w:proofErr w:type="spellEnd"/>
      <w:r w:rsidRPr="00816DFA">
        <w:rPr>
          <w:b/>
          <w:bCs/>
          <w:rtl/>
        </w:rPr>
        <w:t xml:space="preserve"> أن</w:t>
      </w:r>
    </w:p>
    <w:p w:rsidR="00816DFA" w:rsidRPr="00816DFA" w:rsidRDefault="00816DFA" w:rsidP="00816DFA">
      <w:r w:rsidRPr="00816DFA">
        <w:drawing>
          <wp:inline distT="0" distB="0" distL="0" distR="0">
            <wp:extent cx="1819275" cy="581025"/>
            <wp:effectExtent l="0" t="0" r="9525" b="9525"/>
            <wp:docPr id="54" name="صورة 54" descr="5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(</w:t>
      </w:r>
      <w:r w:rsidRPr="00816DFA">
        <w:rPr>
          <w:b/>
          <w:bCs/>
          <w:rtl/>
        </w:rPr>
        <w:t>الأزهر 2015</w:t>
      </w:r>
      <w:r w:rsidRPr="00816DFA">
        <w:rPr>
          <w:b/>
          <w:bCs/>
        </w:rPr>
        <w:t>)                                            </w:t>
      </w:r>
      <w:r w:rsidRPr="00816DFA">
        <w:rPr>
          <w:b/>
          <w:bCs/>
          <w:rtl/>
        </w:rPr>
        <w:t>الحل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vertAlign w:val="subscript"/>
        </w:rPr>
        <w:lastRenderedPageBreak/>
        <w:t> </w:t>
      </w:r>
      <w:r w:rsidRPr="00816DFA">
        <w:rPr>
          <w:b/>
          <w:bCs/>
          <w:vertAlign w:val="subscript"/>
        </w:rPr>
        <w:drawing>
          <wp:inline distT="0" distB="0" distL="0" distR="0">
            <wp:extent cx="6048375" cy="3362325"/>
            <wp:effectExtent l="0" t="0" r="9525" b="9525"/>
            <wp:docPr id="53" name="صورة 53" descr="5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5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س5. قارن بين الخلايا </w:t>
      </w:r>
      <w:proofErr w:type="spellStart"/>
      <w:r w:rsidRPr="00816DFA">
        <w:rPr>
          <w:b/>
          <w:bCs/>
          <w:u w:val="single"/>
          <w:rtl/>
        </w:rPr>
        <w:t>الجلفانية</w:t>
      </w:r>
      <w:proofErr w:type="spellEnd"/>
      <w:r w:rsidRPr="00816DFA">
        <w:rPr>
          <w:b/>
          <w:bCs/>
          <w:u w:val="single"/>
          <w:rtl/>
        </w:rPr>
        <w:t xml:space="preserve"> والخلايا التحليلية</w:t>
      </w:r>
      <w:r w:rsidRPr="00816DFA">
        <w:rPr>
          <w:b/>
          <w:bCs/>
          <w:u w:val="single"/>
        </w:rPr>
        <w:t xml:space="preserve">  </w:t>
      </w:r>
      <w:r w:rsidRPr="00816DFA">
        <w:rPr>
          <w:b/>
          <w:bCs/>
        </w:rPr>
        <w:t>             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(</w:t>
      </w:r>
      <w:r w:rsidRPr="00816DFA">
        <w:rPr>
          <w:b/>
          <w:bCs/>
          <w:rtl/>
        </w:rPr>
        <w:t>الإجابة</w:t>
      </w:r>
      <w:r w:rsidRPr="00816DFA">
        <w:rPr>
          <w:b/>
          <w:bCs/>
        </w:rPr>
        <w:t>)</w:t>
      </w:r>
    </w:p>
    <w:p w:rsidR="00816DFA" w:rsidRPr="00816DFA" w:rsidRDefault="00816DFA" w:rsidP="00816DFA">
      <w:r w:rsidRPr="00816DFA">
        <w:drawing>
          <wp:inline distT="0" distB="0" distL="0" distR="0">
            <wp:extent cx="7972425" cy="3524250"/>
            <wp:effectExtent l="0" t="0" r="9525" b="0"/>
            <wp:docPr id="52" name="صورة 52" descr="5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5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س6. أذكر دور عالم  </w:t>
      </w:r>
      <w:proofErr w:type="spellStart"/>
      <w:r w:rsidRPr="00816DFA">
        <w:rPr>
          <w:b/>
          <w:bCs/>
          <w:u w:val="single"/>
          <w:rtl/>
        </w:rPr>
        <w:t>الأتي</w:t>
      </w:r>
      <w:proofErr w:type="spellEnd"/>
      <w:r w:rsidRPr="00816DFA">
        <w:rPr>
          <w:b/>
          <w:bCs/>
          <w:u w:val="single"/>
          <w:rtl/>
        </w:rPr>
        <w:t xml:space="preserve"> أسمائهم</w:t>
      </w:r>
    </w:p>
    <w:p w:rsidR="00816DFA" w:rsidRPr="00816DFA" w:rsidRDefault="00816DFA" w:rsidP="00816DFA">
      <w:pPr>
        <w:numPr>
          <w:ilvl w:val="0"/>
          <w:numId w:val="29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أستفالد</w:t>
      </w:r>
      <w:proofErr w:type="spellEnd"/>
      <w:r w:rsidRPr="00816DFA">
        <w:rPr>
          <w:b/>
          <w:bCs/>
        </w:rPr>
        <w:t>           (</w:t>
      </w:r>
      <w:r w:rsidRPr="00816DFA">
        <w:rPr>
          <w:b/>
          <w:bCs/>
          <w:rtl/>
        </w:rPr>
        <w:t xml:space="preserve">إيجاد علاقة بين درجة تأين المحاليل </w:t>
      </w:r>
      <w:proofErr w:type="spellStart"/>
      <w:r w:rsidRPr="00816DFA">
        <w:rPr>
          <w:b/>
          <w:bCs/>
          <w:rtl/>
        </w:rPr>
        <w:t>الإلكتروليتية</w:t>
      </w:r>
      <w:proofErr w:type="spellEnd"/>
      <w:r w:rsidRPr="00816DFA">
        <w:rPr>
          <w:b/>
          <w:bCs/>
          <w:rtl/>
        </w:rPr>
        <w:t xml:space="preserve"> الضعيفة</w:t>
      </w:r>
      <w:r w:rsidRPr="00816DFA">
        <w:rPr>
          <w:b/>
          <w:bCs/>
        </w:rPr>
        <w:t xml:space="preserve"> α </w:t>
      </w:r>
      <w:r w:rsidRPr="00816DFA">
        <w:rPr>
          <w:b/>
          <w:bCs/>
          <w:rtl/>
        </w:rPr>
        <w:t>ودرجة تخفيفها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29"/>
        </w:numPr>
        <w:rPr>
          <w:b/>
          <w:bCs/>
        </w:rPr>
      </w:pPr>
      <w:proofErr w:type="spellStart"/>
      <w:r w:rsidRPr="00816DFA">
        <w:rPr>
          <w:b/>
          <w:bCs/>
          <w:rtl/>
        </w:rPr>
        <w:lastRenderedPageBreak/>
        <w:t>كيكولي</w:t>
      </w:r>
      <w:proofErr w:type="spellEnd"/>
      <w:r w:rsidRPr="00816DFA">
        <w:rPr>
          <w:b/>
          <w:bCs/>
          <w:rtl/>
        </w:rPr>
        <w:t xml:space="preserve"> </w:t>
      </w:r>
      <w:r w:rsidRPr="00816DFA">
        <w:rPr>
          <w:b/>
          <w:bCs/>
        </w:rPr>
        <w:t>          (</w:t>
      </w:r>
      <w:r w:rsidRPr="00816DFA">
        <w:rPr>
          <w:b/>
          <w:bCs/>
          <w:rtl/>
        </w:rPr>
        <w:t>إثبات الصيغة البنائية للبنزين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29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جولدبرج</w:t>
      </w:r>
      <w:proofErr w:type="spellEnd"/>
      <w:r w:rsidRPr="00816DFA">
        <w:rPr>
          <w:b/>
          <w:bCs/>
          <w:rtl/>
        </w:rPr>
        <w:t xml:space="preserve"> وفاج </w:t>
      </w:r>
      <w:r w:rsidRPr="00816DFA">
        <w:rPr>
          <w:b/>
          <w:bCs/>
        </w:rPr>
        <w:t>  (</w:t>
      </w:r>
      <w:r w:rsidRPr="00816DFA">
        <w:rPr>
          <w:b/>
          <w:bCs/>
          <w:rtl/>
        </w:rPr>
        <w:t>قانون فعل الكتلة المعبر عن العلاقة بين سرعة التفاعل الكيميائي وتركيز المواد المتفاعلة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29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فوهلر</w:t>
      </w:r>
      <w:proofErr w:type="spellEnd"/>
      <w:r w:rsidRPr="00816DFA">
        <w:rPr>
          <w:b/>
          <w:bCs/>
        </w:rPr>
        <w:t>             (</w:t>
      </w:r>
      <w:r w:rsidRPr="00816DFA">
        <w:rPr>
          <w:b/>
          <w:bCs/>
          <w:rtl/>
        </w:rPr>
        <w:t>محطم نظرية القوى الحيوية وإثبات إمكانية تحضير مركب عضوي بالمعمل من مواد غير عضوية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29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ماركونيكوف</w:t>
      </w:r>
      <w:proofErr w:type="spellEnd"/>
      <w:r w:rsidRPr="00816DFA">
        <w:rPr>
          <w:b/>
          <w:bCs/>
        </w:rPr>
        <w:t>      (</w:t>
      </w:r>
      <w:r w:rsidRPr="00816DFA">
        <w:rPr>
          <w:b/>
          <w:bCs/>
          <w:rtl/>
        </w:rPr>
        <w:t>إضافة متفاعل غير متماثل</w:t>
      </w:r>
      <w:r w:rsidRPr="00816DFA">
        <w:rPr>
          <w:b/>
          <w:bCs/>
        </w:rPr>
        <w:t xml:space="preserve">  HX</w:t>
      </w:r>
      <w:r w:rsidRPr="00816DFA">
        <w:rPr>
          <w:b/>
          <w:bCs/>
          <w:rtl/>
        </w:rPr>
        <w:t>إلى ألكين غير متماثل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29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لوتشاتيلية</w:t>
      </w:r>
      <w:proofErr w:type="spellEnd"/>
      <w:r w:rsidRPr="00816DFA">
        <w:rPr>
          <w:b/>
          <w:bCs/>
        </w:rPr>
        <w:t xml:space="preserve">         (</w:t>
      </w:r>
      <w:r w:rsidRPr="00816DFA">
        <w:rPr>
          <w:b/>
          <w:bCs/>
          <w:rtl/>
        </w:rPr>
        <w:t>وضع قاعدة تحدد أثر العوامل المختلفة ]التركيز، درجة الحرارة، الضغط[ على الأنظمة المتزنة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29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فاراداي</w:t>
      </w:r>
      <w:proofErr w:type="spellEnd"/>
      <w:r w:rsidRPr="00816DFA">
        <w:rPr>
          <w:b/>
          <w:bCs/>
        </w:rPr>
        <w:t>         (</w:t>
      </w:r>
      <w:r w:rsidRPr="00816DFA">
        <w:rPr>
          <w:b/>
          <w:bCs/>
          <w:rtl/>
        </w:rPr>
        <w:t xml:space="preserve">استنتج العلاقة بين كمية الكهربية </w:t>
      </w:r>
      <w:proofErr w:type="spellStart"/>
      <w:r w:rsidRPr="00816DFA">
        <w:rPr>
          <w:b/>
          <w:bCs/>
          <w:rtl/>
        </w:rPr>
        <w:t>التى</w:t>
      </w:r>
      <w:proofErr w:type="spellEnd"/>
      <w:r w:rsidRPr="00816DFA">
        <w:rPr>
          <w:b/>
          <w:bCs/>
          <w:rtl/>
        </w:rPr>
        <w:t xml:space="preserve"> تمر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المحلول وبين كمية المادة </w:t>
      </w:r>
      <w:proofErr w:type="spellStart"/>
      <w:r w:rsidRPr="00816DFA">
        <w:rPr>
          <w:b/>
          <w:bCs/>
          <w:rtl/>
        </w:rPr>
        <w:t>التى</w:t>
      </w:r>
      <w:proofErr w:type="spellEnd"/>
      <w:r w:rsidRPr="00816DFA">
        <w:rPr>
          <w:b/>
          <w:bCs/>
          <w:rtl/>
        </w:rPr>
        <w:t xml:space="preserve"> يتم تحريرها عند الأقطاب</w:t>
      </w:r>
      <w:r w:rsidRPr="00816DFA">
        <w:rPr>
          <w:b/>
          <w:bCs/>
        </w:rPr>
        <w:t xml:space="preserve"> )</w:t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س7. </w:t>
      </w:r>
      <w:proofErr w:type="spellStart"/>
      <w:r w:rsidRPr="00816DFA">
        <w:rPr>
          <w:b/>
          <w:bCs/>
          <w:u w:val="single"/>
          <w:rtl/>
        </w:rPr>
        <w:t>إذكر</w:t>
      </w:r>
      <w:proofErr w:type="spellEnd"/>
      <w:r w:rsidRPr="00816DFA">
        <w:rPr>
          <w:b/>
          <w:bCs/>
          <w:u w:val="single"/>
          <w:rtl/>
        </w:rPr>
        <w:t xml:space="preserve"> </w:t>
      </w:r>
      <w:proofErr w:type="spellStart"/>
      <w:r w:rsidRPr="00816DFA">
        <w:rPr>
          <w:b/>
          <w:bCs/>
          <w:u w:val="single"/>
          <w:rtl/>
        </w:rPr>
        <w:t>القانونالعامللتحليلالكهربى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</w:t>
      </w:r>
      <w:r w:rsidRPr="00816DFA">
        <w:rPr>
          <w:b/>
          <w:bCs/>
        </w:rPr>
        <w:t xml:space="preserve">: </w:t>
      </w:r>
      <w:r w:rsidRPr="00816DFA">
        <w:rPr>
          <w:b/>
          <w:bCs/>
          <w:rtl/>
        </w:rPr>
        <w:t xml:space="preserve">عند مرور واحد </w:t>
      </w:r>
      <w:proofErr w:type="spellStart"/>
      <w:r w:rsidRPr="00816DFA">
        <w:rPr>
          <w:b/>
          <w:bCs/>
          <w:rtl/>
        </w:rPr>
        <w:t>فاراداي</w:t>
      </w:r>
      <w:proofErr w:type="spellEnd"/>
      <w:r w:rsidRPr="00816DFA">
        <w:rPr>
          <w:b/>
          <w:bCs/>
          <w:rtl/>
        </w:rPr>
        <w:t xml:space="preserve">  1</w:t>
      </w:r>
      <w:r w:rsidRPr="00816DFA">
        <w:rPr>
          <w:b/>
          <w:bCs/>
        </w:rPr>
        <w:t>F ) 96500</w:t>
      </w:r>
      <w:r w:rsidRPr="00816DFA">
        <w:rPr>
          <w:b/>
          <w:bCs/>
          <w:rtl/>
        </w:rPr>
        <w:t xml:space="preserve">كولوم ) خلال محلول </w:t>
      </w:r>
      <w:proofErr w:type="spellStart"/>
      <w:r w:rsidRPr="00816DFA">
        <w:rPr>
          <w:b/>
          <w:bCs/>
          <w:rtl/>
        </w:rPr>
        <w:t>إلكتروليتى</w:t>
      </w:r>
      <w:proofErr w:type="spellEnd"/>
      <w:r w:rsidRPr="00816DFA">
        <w:rPr>
          <w:b/>
          <w:bCs/>
          <w:rtl/>
        </w:rPr>
        <w:t xml:space="preserve"> فإن ذلك يؤدى إلى ذوبان أو تصاعد أو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ترسيب كتلة مكافئة </w:t>
      </w:r>
      <w:proofErr w:type="spellStart"/>
      <w:r w:rsidRPr="00816DFA">
        <w:rPr>
          <w:b/>
          <w:bCs/>
          <w:rtl/>
        </w:rPr>
        <w:t>جرامية</w:t>
      </w:r>
      <w:proofErr w:type="spellEnd"/>
      <w:r w:rsidRPr="00816DFA">
        <w:rPr>
          <w:b/>
          <w:bCs/>
          <w:rtl/>
        </w:rPr>
        <w:t xml:space="preserve"> من المادة عند أحد الأقطاب</w:t>
      </w:r>
      <w:r w:rsidRPr="00816DFA">
        <w:rPr>
          <w:b/>
          <w:bCs/>
        </w:rPr>
        <w:t xml:space="preserve"> 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الكتلة المكافئة </w:t>
      </w:r>
      <w:proofErr w:type="spellStart"/>
      <w:r w:rsidRPr="00816DFA">
        <w:rPr>
          <w:b/>
          <w:bCs/>
          <w:rtl/>
        </w:rPr>
        <w:t>الجرامية</w:t>
      </w:r>
      <w:proofErr w:type="spellEnd"/>
      <w:r w:rsidRPr="00816DFA">
        <w:rPr>
          <w:b/>
          <w:bCs/>
          <w:rtl/>
        </w:rPr>
        <w:t xml:space="preserve">: هي كتلة المادة التي لها القدرة على فقد أو </w:t>
      </w:r>
      <w:proofErr w:type="spellStart"/>
      <w:r w:rsidRPr="00816DFA">
        <w:rPr>
          <w:b/>
          <w:bCs/>
          <w:rtl/>
        </w:rPr>
        <w:t>إكتساب</w:t>
      </w:r>
      <w:proofErr w:type="spellEnd"/>
      <w:r w:rsidRPr="00816DFA">
        <w:rPr>
          <w:b/>
          <w:bCs/>
          <w:rtl/>
        </w:rPr>
        <w:t xml:space="preserve"> مول واحد من الإلكترونات أثناء التفاعل الكيميائي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drawing>
          <wp:inline distT="0" distB="0" distL="0" distR="0">
            <wp:extent cx="4943475" cy="981075"/>
            <wp:effectExtent l="0" t="0" r="9525" b="9525"/>
            <wp:docPr id="51" name="صورة 51" descr="5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5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س9. </w:t>
      </w:r>
      <w:proofErr w:type="spellStart"/>
      <w:r w:rsidRPr="00816DFA">
        <w:rPr>
          <w:b/>
          <w:bCs/>
          <w:u w:val="single"/>
          <w:rtl/>
        </w:rPr>
        <w:t>إحسب</w:t>
      </w:r>
      <w:proofErr w:type="spellEnd"/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شدة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التيار</w:t>
      </w:r>
      <w:r w:rsidRPr="00816DFA">
        <w:rPr>
          <w:b/>
          <w:bCs/>
          <w:u w:val="single"/>
        </w:rPr>
        <w:t> </w:t>
      </w:r>
      <w:proofErr w:type="spellStart"/>
      <w:r w:rsidRPr="00816DFA">
        <w:rPr>
          <w:b/>
          <w:bCs/>
          <w:u w:val="single"/>
          <w:rtl/>
        </w:rPr>
        <w:t>الكهربى</w:t>
      </w:r>
      <w:proofErr w:type="spellEnd"/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اللازم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لمرور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كمية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كهربية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قدرها</w:t>
      </w:r>
      <w:r w:rsidRPr="00816DFA">
        <w:rPr>
          <w:b/>
          <w:bCs/>
          <w:u w:val="single"/>
        </w:rPr>
        <w:t xml:space="preserve"> 0,1 </w:t>
      </w:r>
      <w:proofErr w:type="spellStart"/>
      <w:r w:rsidRPr="00816DFA">
        <w:rPr>
          <w:b/>
          <w:bCs/>
          <w:u w:val="single"/>
          <w:rtl/>
        </w:rPr>
        <w:t>فاراداى</w:t>
      </w:r>
      <w:proofErr w:type="spellEnd"/>
      <w:r w:rsidRPr="00816DFA">
        <w:rPr>
          <w:b/>
          <w:bCs/>
          <w:u w:val="single"/>
        </w:rPr>
        <w:t> </w:t>
      </w:r>
      <w:proofErr w:type="spellStart"/>
      <w:r w:rsidRPr="00816DFA">
        <w:rPr>
          <w:b/>
          <w:bCs/>
          <w:u w:val="single"/>
          <w:rtl/>
        </w:rPr>
        <w:t>فى</w:t>
      </w:r>
      <w:proofErr w:type="spellEnd"/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محلول</w:t>
      </w:r>
      <w:r w:rsidRPr="00816DFA">
        <w:rPr>
          <w:b/>
          <w:bCs/>
          <w:u w:val="single"/>
        </w:rPr>
        <w:t> </w:t>
      </w:r>
      <w:proofErr w:type="spellStart"/>
      <w:r w:rsidRPr="00816DFA">
        <w:rPr>
          <w:b/>
          <w:bCs/>
          <w:u w:val="single"/>
          <w:rtl/>
        </w:rPr>
        <w:t>إلكتروليتى</w:t>
      </w:r>
      <w:proofErr w:type="spellEnd"/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لمدة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نصف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ساعة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الحل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كمية الكهرباء (كولوم) = شدة التيار الكهربي × الزمن </w:t>
      </w:r>
      <w:proofErr w:type="spellStart"/>
      <w:r w:rsidRPr="00816DFA">
        <w:rPr>
          <w:b/>
          <w:bCs/>
          <w:rtl/>
        </w:rPr>
        <w:t>بالثوانى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     0,1  ×96500 = </w:t>
      </w:r>
      <w:r w:rsidRPr="00816DFA">
        <w:rPr>
          <w:b/>
          <w:bCs/>
          <w:rtl/>
        </w:rPr>
        <w:t>شدة التيار × 0,5 × 60 × 60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س10</w:t>
      </w:r>
      <w:r w:rsidRPr="00816DFA">
        <w:rPr>
          <w:b/>
          <w:bCs/>
          <w:u w:val="single"/>
        </w:rPr>
        <w:t xml:space="preserve">. </w:t>
      </w:r>
      <w:r w:rsidRPr="00816DFA">
        <w:rPr>
          <w:b/>
          <w:bCs/>
          <w:u w:val="single"/>
          <w:rtl/>
        </w:rPr>
        <w:t xml:space="preserve">وضح بالرسم مع كتابة البيانات التفاعلات </w:t>
      </w:r>
      <w:proofErr w:type="spellStart"/>
      <w:r w:rsidRPr="00816DFA">
        <w:rPr>
          <w:b/>
          <w:bCs/>
          <w:u w:val="single"/>
          <w:rtl/>
        </w:rPr>
        <w:t>الحادثه</w:t>
      </w:r>
      <w:proofErr w:type="spellEnd"/>
      <w:r w:rsidRPr="00816DFA">
        <w:rPr>
          <w:b/>
          <w:bCs/>
          <w:u w:val="single"/>
          <w:rtl/>
        </w:rPr>
        <w:t xml:space="preserve"> عند الأقطاب مع رسم الفرن ومعادلة </w:t>
      </w:r>
      <w:proofErr w:type="spellStart"/>
      <w:r w:rsidRPr="00816DFA">
        <w:rPr>
          <w:b/>
          <w:bCs/>
          <w:u w:val="single"/>
          <w:rtl/>
        </w:rPr>
        <w:t>الأنود</w:t>
      </w:r>
      <w:proofErr w:type="spellEnd"/>
      <w:r w:rsidRPr="00816DFA">
        <w:rPr>
          <w:b/>
          <w:bCs/>
          <w:u w:val="single"/>
          <w:rtl/>
        </w:rPr>
        <w:t xml:space="preserve"> والكاثود والتفاعل الكلي </w:t>
      </w:r>
      <w:proofErr w:type="spellStart"/>
      <w:r w:rsidRPr="00816DFA">
        <w:rPr>
          <w:b/>
          <w:bCs/>
          <w:u w:val="single"/>
          <w:rtl/>
        </w:rPr>
        <w:t>لإستخلاص</w:t>
      </w:r>
      <w:proofErr w:type="spellEnd"/>
      <w:r w:rsidRPr="00816DFA">
        <w:rPr>
          <w:b/>
          <w:bCs/>
          <w:u w:val="single"/>
          <w:rtl/>
        </w:rPr>
        <w:t xml:space="preserve"> الألومنيوم في الصناعة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</w:rPr>
        <w:t xml:space="preserve">                         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الإجابة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تحضير الألومنيوم يستخلص الألومنيوم بالتحليل 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  <w:rtl/>
        </w:rPr>
        <w:t xml:space="preserve"> لخام </w:t>
      </w:r>
      <w:proofErr w:type="spellStart"/>
      <w:r w:rsidRPr="00816DFA">
        <w:rPr>
          <w:b/>
          <w:bCs/>
          <w:rtl/>
        </w:rPr>
        <w:t>البوكسيت</w:t>
      </w:r>
      <w:proofErr w:type="spellEnd"/>
      <w:r w:rsidRPr="00816DFA">
        <w:rPr>
          <w:b/>
          <w:bCs/>
        </w:rPr>
        <w:t xml:space="preserve"> (Al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>O</w:t>
      </w:r>
      <w:r w:rsidRPr="00816DFA">
        <w:rPr>
          <w:b/>
          <w:bCs/>
          <w:vertAlign w:val="subscript"/>
        </w:rPr>
        <w:t>3</w:t>
      </w:r>
      <w:r w:rsidRPr="00816DFA">
        <w:rPr>
          <w:b/>
          <w:bCs/>
        </w:rPr>
        <w:t xml:space="preserve">) </w:t>
      </w:r>
      <w:r w:rsidRPr="00816DFA">
        <w:rPr>
          <w:b/>
          <w:bCs/>
          <w:rtl/>
        </w:rPr>
        <w:t xml:space="preserve">المذاب مصهور </w:t>
      </w:r>
      <w:proofErr w:type="spellStart"/>
      <w:r w:rsidRPr="00816DFA">
        <w:rPr>
          <w:b/>
          <w:bCs/>
          <w:rtl/>
        </w:rPr>
        <w:t>الكيريوليت</w:t>
      </w:r>
      <w:proofErr w:type="spellEnd"/>
      <w:r w:rsidRPr="00816DFA">
        <w:rPr>
          <w:b/>
          <w:bCs/>
        </w:rPr>
        <w:t xml:space="preserve"> (Na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>AlF</w:t>
      </w:r>
      <w:r w:rsidRPr="00816DFA">
        <w:rPr>
          <w:b/>
          <w:bCs/>
          <w:vertAlign w:val="subscript"/>
        </w:rPr>
        <w:t>6</w:t>
      </w:r>
      <w:r w:rsidRPr="00816DFA">
        <w:rPr>
          <w:b/>
          <w:bCs/>
        </w:rPr>
        <w:t xml:space="preserve">) </w:t>
      </w:r>
      <w:r w:rsidRPr="00816DFA">
        <w:rPr>
          <w:b/>
          <w:bCs/>
          <w:rtl/>
        </w:rPr>
        <w:t xml:space="preserve">والمحتوي على قليل من </w:t>
      </w:r>
      <w:proofErr w:type="spellStart"/>
      <w:r w:rsidRPr="00816DFA">
        <w:rPr>
          <w:b/>
          <w:bCs/>
          <w:rtl/>
        </w:rPr>
        <w:t>الفلورسبار</w:t>
      </w:r>
      <w:proofErr w:type="spellEnd"/>
      <w:r w:rsidRPr="00816DFA">
        <w:rPr>
          <w:b/>
          <w:bCs/>
        </w:rPr>
        <w:t>( CaF</w:t>
      </w:r>
      <w:r w:rsidRPr="00816DFA">
        <w:rPr>
          <w:b/>
          <w:bCs/>
          <w:vertAlign w:val="subscript"/>
        </w:rPr>
        <w:t>2</w:t>
      </w:r>
      <w:r w:rsidRPr="00816DFA">
        <w:rPr>
          <w:b/>
          <w:bCs/>
        </w:rPr>
        <w:t xml:space="preserve">) </w:t>
      </w:r>
      <w:r w:rsidRPr="00816DFA">
        <w:rPr>
          <w:b/>
          <w:bCs/>
          <w:rtl/>
        </w:rPr>
        <w:t xml:space="preserve">لخفض درجة </w:t>
      </w:r>
      <w:proofErr w:type="spellStart"/>
      <w:r w:rsidRPr="00816DFA">
        <w:rPr>
          <w:b/>
          <w:bCs/>
          <w:rtl/>
        </w:rPr>
        <w:t>إنصهار</w:t>
      </w:r>
      <w:proofErr w:type="spellEnd"/>
      <w:r w:rsidRPr="00816DFA">
        <w:rPr>
          <w:b/>
          <w:bCs/>
          <w:rtl/>
        </w:rPr>
        <w:t xml:space="preserve"> المخلوط من </w:t>
      </w:r>
      <w:r w:rsidRPr="00816DFA">
        <w:rPr>
          <w:b/>
          <w:bCs/>
          <w:vertAlign w:val="superscript"/>
        </w:rPr>
        <w:t>5</w:t>
      </w:r>
      <w:r w:rsidRPr="00816DFA">
        <w:rPr>
          <w:b/>
          <w:bCs/>
        </w:rPr>
        <w:t>2045</w:t>
      </w:r>
      <w:r w:rsidRPr="00816DFA">
        <w:rPr>
          <w:b/>
          <w:bCs/>
          <w:rtl/>
        </w:rPr>
        <w:t xml:space="preserve">م  إلى </w:t>
      </w:r>
      <w:r w:rsidRPr="00816DFA">
        <w:rPr>
          <w:b/>
          <w:bCs/>
          <w:vertAlign w:val="superscript"/>
        </w:rPr>
        <w:t>5</w:t>
      </w:r>
      <w:r w:rsidRPr="00816DFA">
        <w:rPr>
          <w:b/>
          <w:bCs/>
        </w:rPr>
        <w:t>950</w:t>
      </w:r>
      <w:r w:rsidRPr="00816DFA">
        <w:rPr>
          <w:b/>
          <w:bCs/>
          <w:rtl/>
        </w:rPr>
        <w:t>م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lastRenderedPageBreak/>
        <w:t>التفاعلات</w:t>
      </w:r>
      <w:r w:rsidRPr="00816DFA">
        <w:rPr>
          <w:b/>
          <w:bCs/>
        </w:rPr>
        <w:t xml:space="preserve">: </w:t>
      </w:r>
      <w:r w:rsidRPr="00816DFA">
        <w:rPr>
          <w:b/>
          <w:bCs/>
          <w:rtl/>
        </w:rPr>
        <w:t xml:space="preserve">عند مرور التيار </w:t>
      </w:r>
      <w:proofErr w:type="spellStart"/>
      <w:r w:rsidRPr="00816DFA">
        <w:rPr>
          <w:b/>
          <w:bCs/>
          <w:rtl/>
        </w:rPr>
        <w:t>الكهربى</w:t>
      </w:r>
      <w:proofErr w:type="spellEnd"/>
      <w:r w:rsidRPr="00816DFA">
        <w:rPr>
          <w:b/>
          <w:bCs/>
          <w:rtl/>
        </w:rPr>
        <w:t xml:space="preserve"> يتأين </w:t>
      </w:r>
      <w:proofErr w:type="spellStart"/>
      <w:r w:rsidRPr="00816DFA">
        <w:rPr>
          <w:b/>
          <w:bCs/>
          <w:rtl/>
        </w:rPr>
        <w:t>الإلكتروليت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drawing>
          <wp:inline distT="0" distB="0" distL="0" distR="0">
            <wp:extent cx="3390900" cy="495300"/>
            <wp:effectExtent l="0" t="0" r="0" b="0"/>
            <wp:docPr id="50" name="صورة 50" descr="5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5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عند </w:t>
      </w:r>
      <w:proofErr w:type="spellStart"/>
      <w:r w:rsidRPr="00816DFA">
        <w:rPr>
          <w:b/>
          <w:bCs/>
          <w:rtl/>
        </w:rPr>
        <w:t>الآنود</w:t>
      </w:r>
      <w:proofErr w:type="spellEnd"/>
      <w:r w:rsidRPr="00816DFA">
        <w:rPr>
          <w:b/>
          <w:bCs/>
          <w:rtl/>
        </w:rPr>
        <w:t xml:space="preserve"> ( القطب الموجب = المصعد) (أكسدة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drawing>
          <wp:inline distT="0" distB="0" distL="0" distR="0">
            <wp:extent cx="2952750" cy="419100"/>
            <wp:effectExtent l="0" t="0" r="0" b="0"/>
            <wp:docPr id="49" name="صورة 49" descr="5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5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عند الكاثود (القطب السالب = المهبط) (</w:t>
      </w:r>
      <w:proofErr w:type="spellStart"/>
      <w:r w:rsidRPr="00816DFA">
        <w:rPr>
          <w:b/>
          <w:bCs/>
          <w:rtl/>
        </w:rPr>
        <w:t>إختزال</w:t>
      </w:r>
      <w:proofErr w:type="spellEnd"/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2743200" cy="428625"/>
            <wp:effectExtent l="0" t="0" r="0" b="9525"/>
            <wp:docPr id="48" name="صورة 48" descr="5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5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والتفاعل الكلي هو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 </w:t>
      </w:r>
      <w:r w:rsidRPr="00816DFA">
        <w:rPr>
          <w:b/>
          <w:bCs/>
        </w:rPr>
        <w:drawing>
          <wp:inline distT="0" distB="0" distL="0" distR="0">
            <wp:extent cx="3781425" cy="438150"/>
            <wp:effectExtent l="0" t="0" r="9525" b="0"/>
            <wp:docPr id="47" name="صورة 47" descr="5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5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ويتفاعل الأكسجين المتصاعد مع أقطاب كربون المصعد مكوناً غازات أو </w:t>
      </w:r>
      <w:proofErr w:type="spellStart"/>
      <w:r w:rsidRPr="00816DFA">
        <w:rPr>
          <w:b/>
          <w:bCs/>
          <w:rtl/>
        </w:rPr>
        <w:t>لوثانى</w:t>
      </w:r>
      <w:proofErr w:type="spellEnd"/>
      <w:r w:rsidRPr="00816DFA">
        <w:rPr>
          <w:b/>
          <w:bCs/>
          <w:rtl/>
        </w:rPr>
        <w:t xml:space="preserve"> أكسيد الكربون فتتآكل أقطاب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المصعد ولذا يجب تغييرها باستمرار</w:t>
      </w:r>
    </w:p>
    <w:p w:rsidR="00816DFA" w:rsidRPr="00816DFA" w:rsidRDefault="00816DFA" w:rsidP="00816DFA">
      <w:r w:rsidRPr="00816DFA">
        <w:drawing>
          <wp:inline distT="0" distB="0" distL="0" distR="0">
            <wp:extent cx="3333750" cy="428625"/>
            <wp:effectExtent l="0" t="0" r="0" b="9525"/>
            <wp:docPr id="46" name="صورة 46" descr="5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5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حديثاً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يستعاض عن </w:t>
      </w:r>
      <w:proofErr w:type="spellStart"/>
      <w:r w:rsidRPr="00816DFA">
        <w:rPr>
          <w:b/>
          <w:bCs/>
          <w:rtl/>
        </w:rPr>
        <w:t>الكريوليت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بإستخدام</w:t>
      </w:r>
      <w:proofErr w:type="spellEnd"/>
      <w:r w:rsidRPr="00816DFA">
        <w:rPr>
          <w:b/>
          <w:bCs/>
          <w:rtl/>
        </w:rPr>
        <w:t xml:space="preserve"> مخلوط من فلوريدات الألومنيوم والصوديوم والكالسيوم حيث يعطى هذا المخلوط مع </w:t>
      </w:r>
      <w:proofErr w:type="spellStart"/>
      <w:r w:rsidRPr="00816DFA">
        <w:rPr>
          <w:b/>
          <w:bCs/>
          <w:rtl/>
        </w:rPr>
        <w:t>البوكسيت</w:t>
      </w:r>
      <w:proofErr w:type="spellEnd"/>
      <w:r w:rsidRPr="00816DFA">
        <w:rPr>
          <w:b/>
          <w:bCs/>
          <w:rtl/>
        </w:rPr>
        <w:t xml:space="preserve"> مصهوراً يتميز </w:t>
      </w:r>
      <w:proofErr w:type="spellStart"/>
      <w:r w:rsidRPr="00816DFA">
        <w:rPr>
          <w:b/>
          <w:bCs/>
          <w:rtl/>
        </w:rPr>
        <w:t>بإنخفاض</w:t>
      </w:r>
      <w:proofErr w:type="spellEnd"/>
      <w:r w:rsidRPr="00816DFA">
        <w:rPr>
          <w:b/>
          <w:bCs/>
          <w:rtl/>
        </w:rPr>
        <w:t xml:space="preserve"> درجة </w:t>
      </w:r>
      <w:proofErr w:type="spellStart"/>
      <w:r w:rsidRPr="00816DFA">
        <w:rPr>
          <w:b/>
          <w:bCs/>
          <w:rtl/>
        </w:rPr>
        <w:t>إنصهاره</w:t>
      </w:r>
      <w:proofErr w:type="spellEnd"/>
      <w:r w:rsidRPr="00816DFA">
        <w:rPr>
          <w:b/>
          <w:bCs/>
          <w:rtl/>
        </w:rPr>
        <w:t xml:space="preserve"> وكذلك </w:t>
      </w:r>
      <w:proofErr w:type="spellStart"/>
      <w:r w:rsidRPr="00816DFA">
        <w:rPr>
          <w:b/>
          <w:bCs/>
          <w:rtl/>
        </w:rPr>
        <w:t>إنخفاض</w:t>
      </w:r>
      <w:proofErr w:type="spellEnd"/>
      <w:r w:rsidRPr="00816DFA">
        <w:rPr>
          <w:b/>
          <w:bCs/>
          <w:rtl/>
        </w:rPr>
        <w:t xml:space="preserve"> كثافته مقارنة بالمصهور مع معدن </w:t>
      </w:r>
      <w:proofErr w:type="spellStart"/>
      <w:r w:rsidRPr="00816DFA">
        <w:rPr>
          <w:b/>
          <w:bCs/>
          <w:rtl/>
        </w:rPr>
        <w:t>الكريوليت</w:t>
      </w:r>
      <w:proofErr w:type="spellEnd"/>
      <w:r w:rsidRPr="00816DFA">
        <w:rPr>
          <w:b/>
          <w:bCs/>
          <w:rtl/>
        </w:rPr>
        <w:t xml:space="preserve">) انخفاض كثافة المصهور يسهل عملية فصل الألومنيوم المنصهر والذى يكون راسباً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قاع خلية التحليل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lastRenderedPageBreak/>
        <w:t> </w:t>
      </w:r>
      <w:r w:rsidRPr="00816DFA">
        <w:rPr>
          <w:b/>
          <w:bCs/>
        </w:rPr>
        <w:drawing>
          <wp:inline distT="0" distB="0" distL="0" distR="0">
            <wp:extent cx="4371975" cy="4057650"/>
            <wp:effectExtent l="0" t="0" r="9525" b="0"/>
            <wp:docPr id="45" name="صورة 45" descr="5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5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س11.  عرف الخلايا الأولية مع ذكر المزايا والعيوب لهذه الخلايا وأذكر أمثلة لها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  <w:rtl/>
        </w:rPr>
        <w:t xml:space="preserve">جـ: </w:t>
      </w:r>
      <w:proofErr w:type="spellStart"/>
      <w:r w:rsidRPr="00816DFA">
        <w:rPr>
          <w:b/>
          <w:bCs/>
          <w:rtl/>
        </w:rPr>
        <w:t>هى</w:t>
      </w:r>
      <w:proofErr w:type="spellEnd"/>
      <w:r w:rsidRPr="00816DFA">
        <w:rPr>
          <w:b/>
          <w:bCs/>
          <w:rtl/>
        </w:rPr>
        <w:t xml:space="preserve"> خلايا يتم فيها تخزين الطاقة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صورة طاقة كيميائية يمكن تحويلها عند اللزوم إلى طاقة كهربية من خلال تفاعل أكسدة و </w:t>
      </w:r>
      <w:proofErr w:type="spellStart"/>
      <w:r w:rsidRPr="00816DFA">
        <w:rPr>
          <w:b/>
          <w:bCs/>
          <w:rtl/>
        </w:rPr>
        <w:t>إختزال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تلقائى</w:t>
      </w:r>
      <w:proofErr w:type="spellEnd"/>
      <w:r w:rsidRPr="00816DFA">
        <w:rPr>
          <w:b/>
          <w:bCs/>
          <w:rtl/>
        </w:rPr>
        <w:t xml:space="preserve"> غير </w:t>
      </w:r>
      <w:proofErr w:type="spellStart"/>
      <w:r w:rsidRPr="00816DFA">
        <w:rPr>
          <w:b/>
          <w:bCs/>
          <w:rtl/>
        </w:rPr>
        <w:t>إنعكاسى</w:t>
      </w:r>
      <w:proofErr w:type="spellEnd"/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مميزات الخلايا الأولية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صغيرة الحجم جهدها ثابت لمدة طويلة أثناء تشغيلها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سهلة </w:t>
      </w:r>
      <w:proofErr w:type="spellStart"/>
      <w:r w:rsidRPr="00816DFA">
        <w:rPr>
          <w:b/>
          <w:bCs/>
          <w:rtl/>
        </w:rPr>
        <w:t>الإستخدام</w:t>
      </w:r>
      <w:proofErr w:type="spellEnd"/>
      <w:r w:rsidRPr="00816DFA">
        <w:rPr>
          <w:b/>
          <w:bCs/>
          <w:rtl/>
        </w:rPr>
        <w:t xml:space="preserve"> خصوصاً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الأجهزة المتنقلة لأنها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صورة جافة و ليست سائلة لذلك عرفت باسم البطاريات الجافة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عيوب الخلايا الأولية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1. </w:t>
      </w:r>
      <w:r w:rsidRPr="00816DFA">
        <w:rPr>
          <w:b/>
          <w:bCs/>
          <w:rtl/>
        </w:rPr>
        <w:t>جهدها صغير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2. </w:t>
      </w:r>
      <w:r w:rsidRPr="00816DFA">
        <w:rPr>
          <w:b/>
          <w:bCs/>
          <w:rtl/>
        </w:rPr>
        <w:t xml:space="preserve">تتوقف عن العمل عندما تستهلك مادة </w:t>
      </w:r>
      <w:proofErr w:type="spellStart"/>
      <w:r w:rsidRPr="00816DFA">
        <w:rPr>
          <w:b/>
          <w:bCs/>
          <w:rtl/>
        </w:rPr>
        <w:t>الآنود</w:t>
      </w:r>
      <w:proofErr w:type="spellEnd"/>
      <w:r w:rsidRPr="00816DFA">
        <w:rPr>
          <w:b/>
          <w:bCs/>
          <w:rtl/>
        </w:rPr>
        <w:t xml:space="preserve"> أو تنضب أيونات نصف خلية الكاثود</w:t>
      </w:r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3. </w:t>
      </w:r>
      <w:r w:rsidRPr="00816DFA">
        <w:rPr>
          <w:b/>
          <w:bCs/>
          <w:rtl/>
        </w:rPr>
        <w:t xml:space="preserve">خلايا غير </w:t>
      </w:r>
      <w:proofErr w:type="spellStart"/>
      <w:r w:rsidRPr="00816DFA">
        <w:rPr>
          <w:b/>
          <w:bCs/>
          <w:rtl/>
        </w:rPr>
        <w:t>إنعكاسية</w:t>
      </w:r>
      <w:proofErr w:type="spellEnd"/>
      <w:r w:rsidRPr="00816DFA">
        <w:rPr>
          <w:b/>
          <w:bCs/>
          <w:rtl/>
        </w:rPr>
        <w:t xml:space="preserve"> لأنه لا يسهل عملياً بل ربما يستحيل إعادة شحنها لأن التفاعلات </w:t>
      </w:r>
      <w:proofErr w:type="spellStart"/>
      <w:r w:rsidRPr="00816DFA">
        <w:rPr>
          <w:b/>
          <w:bCs/>
          <w:rtl/>
        </w:rPr>
        <w:t>التى</w:t>
      </w:r>
      <w:proofErr w:type="spellEnd"/>
      <w:r w:rsidRPr="00816DFA">
        <w:rPr>
          <w:b/>
          <w:bCs/>
          <w:rtl/>
        </w:rPr>
        <w:t xml:space="preserve"> تحدث داخلها تفاعلات غير </w:t>
      </w:r>
      <w:proofErr w:type="spellStart"/>
      <w:r w:rsidRPr="00816DFA">
        <w:rPr>
          <w:b/>
          <w:bCs/>
          <w:rtl/>
        </w:rPr>
        <w:t>إنعكاسية</w:t>
      </w:r>
      <w:proofErr w:type="spellEnd"/>
      <w:r w:rsidRPr="00816DFA">
        <w:rPr>
          <w:b/>
          <w:bCs/>
          <w:rtl/>
        </w:rPr>
        <w:t xml:space="preserve"> مما يقلل قيمتها </w:t>
      </w:r>
      <w:proofErr w:type="spellStart"/>
      <w:r w:rsidRPr="00816DFA">
        <w:rPr>
          <w:b/>
          <w:bCs/>
          <w:rtl/>
        </w:rPr>
        <w:t>الإقتصادية</w:t>
      </w:r>
      <w:proofErr w:type="spellEnd"/>
      <w:r w:rsidRPr="00816DFA">
        <w:rPr>
          <w:b/>
          <w:bCs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أمثلتها</w:t>
      </w:r>
      <w:r w:rsidRPr="00816DFA">
        <w:rPr>
          <w:b/>
          <w:bCs/>
        </w:rPr>
        <w:t>:</w:t>
      </w:r>
    </w:p>
    <w:p w:rsidR="00816DFA" w:rsidRPr="00816DFA" w:rsidRDefault="00816DFA" w:rsidP="00816DFA">
      <w:pPr>
        <w:numPr>
          <w:ilvl w:val="0"/>
          <w:numId w:val="30"/>
        </w:numPr>
        <w:rPr>
          <w:b/>
          <w:bCs/>
        </w:rPr>
      </w:pPr>
      <w:r w:rsidRPr="00816DFA">
        <w:rPr>
          <w:b/>
          <w:bCs/>
          <w:rtl/>
        </w:rPr>
        <w:t>خلية الزئبق</w:t>
      </w:r>
    </w:p>
    <w:p w:rsidR="00816DFA" w:rsidRPr="00816DFA" w:rsidRDefault="00816DFA" w:rsidP="00816DFA">
      <w:pPr>
        <w:numPr>
          <w:ilvl w:val="0"/>
          <w:numId w:val="30"/>
        </w:numPr>
        <w:rPr>
          <w:b/>
          <w:bCs/>
        </w:rPr>
      </w:pPr>
      <w:r w:rsidRPr="00816DFA">
        <w:rPr>
          <w:b/>
          <w:bCs/>
          <w:rtl/>
        </w:rPr>
        <w:t>خلية الوقود</w:t>
      </w:r>
    </w:p>
    <w:p w:rsidR="00816DFA" w:rsidRPr="00816DFA" w:rsidRDefault="00816DFA" w:rsidP="00816DFA">
      <w:pPr>
        <w:rPr>
          <w:b/>
          <w:bCs/>
        </w:rPr>
      </w:pP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س12. أكتب الصيغة البنائية لما يلي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8248650" cy="3543300"/>
            <wp:effectExtent l="0" t="0" r="0" b="0"/>
            <wp:docPr id="44" name="صورة 44" descr="5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5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س13. كيف تحصل على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1. </w:t>
      </w:r>
      <w:proofErr w:type="spellStart"/>
      <w:r w:rsidRPr="00816DFA">
        <w:rPr>
          <w:b/>
          <w:bCs/>
          <w:rtl/>
        </w:rPr>
        <w:t>إيثوكسيد</w:t>
      </w:r>
      <w:proofErr w:type="spellEnd"/>
      <w:r w:rsidRPr="00816DFA">
        <w:rPr>
          <w:b/>
          <w:bCs/>
          <w:rtl/>
        </w:rPr>
        <w:t xml:space="preserve"> صوديوم من الميثان</w:t>
      </w:r>
    </w:p>
    <w:p w:rsidR="00816DFA" w:rsidRPr="00816DFA" w:rsidRDefault="00816DFA" w:rsidP="00816DFA">
      <w:r w:rsidRPr="00816DFA">
        <w:drawing>
          <wp:inline distT="0" distB="0" distL="0" distR="0">
            <wp:extent cx="8162925" cy="1952625"/>
            <wp:effectExtent l="0" t="0" r="9525" b="9525"/>
            <wp:docPr id="43" name="صورة 43" descr="5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5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2. </w:t>
      </w:r>
      <w:proofErr w:type="spellStart"/>
      <w:r w:rsidRPr="00816DFA">
        <w:rPr>
          <w:b/>
          <w:bCs/>
          <w:rtl/>
        </w:rPr>
        <w:t>الطولوين</w:t>
      </w:r>
      <w:proofErr w:type="spellEnd"/>
      <w:r w:rsidRPr="00816DFA">
        <w:rPr>
          <w:b/>
          <w:bCs/>
          <w:rtl/>
        </w:rPr>
        <w:t xml:space="preserve"> من نوعين من </w:t>
      </w:r>
      <w:proofErr w:type="spellStart"/>
      <w:r w:rsidRPr="00816DFA">
        <w:rPr>
          <w:b/>
          <w:bCs/>
          <w:rtl/>
        </w:rPr>
        <w:t>الألكانات</w:t>
      </w:r>
      <w:proofErr w:type="spellEnd"/>
      <w:r w:rsidRPr="00816DFA">
        <w:rPr>
          <w:b/>
          <w:bCs/>
          <w:rtl/>
        </w:rPr>
        <w:t xml:space="preserve"> المختلفة  المناسبة</w:t>
      </w:r>
      <w:r w:rsidRPr="00816DFA">
        <w:rPr>
          <w:b/>
          <w:bCs/>
        </w:rPr>
        <w:t xml:space="preserve">   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lastRenderedPageBreak/>
        <w:t>  </w:t>
      </w:r>
      <w:r w:rsidRPr="00816DFA">
        <w:rPr>
          <w:b/>
          <w:bCs/>
        </w:rPr>
        <w:drawing>
          <wp:inline distT="0" distB="0" distL="0" distR="0">
            <wp:extent cx="8020050" cy="1676400"/>
            <wp:effectExtent l="0" t="0" r="0" b="0"/>
            <wp:docPr id="42" name="صورة 42" descr="5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5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 3. </w:t>
      </w:r>
      <w:r w:rsidRPr="00816DFA">
        <w:rPr>
          <w:b/>
          <w:bCs/>
          <w:rtl/>
        </w:rPr>
        <w:t xml:space="preserve">ألكان حلقي من حلقة </w:t>
      </w:r>
      <w:proofErr w:type="spellStart"/>
      <w:r w:rsidRPr="00816DFA">
        <w:rPr>
          <w:b/>
          <w:bCs/>
          <w:rtl/>
        </w:rPr>
        <w:t>أروماتية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3390900" cy="771525"/>
            <wp:effectExtent l="0" t="0" r="0" b="9525"/>
            <wp:docPr id="41" name="صورة 41" descr="5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5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4. </w:t>
      </w:r>
      <w:proofErr w:type="spellStart"/>
      <w:r w:rsidRPr="00816DFA">
        <w:rPr>
          <w:b/>
          <w:bCs/>
          <w:rtl/>
        </w:rPr>
        <w:t>الجامكسان</w:t>
      </w:r>
      <w:proofErr w:type="spellEnd"/>
      <w:r w:rsidRPr="00816DFA">
        <w:rPr>
          <w:b/>
          <w:bCs/>
          <w:rtl/>
        </w:rPr>
        <w:t xml:space="preserve"> (مبيد حشري) من الأسيتيلين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7086600" cy="971550"/>
            <wp:effectExtent l="0" t="0" r="0" b="0"/>
            <wp:docPr id="40" name="صورة 40" descr="5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5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5. </w:t>
      </w:r>
      <w:r w:rsidRPr="00816DFA">
        <w:rPr>
          <w:b/>
          <w:bCs/>
          <w:rtl/>
        </w:rPr>
        <w:t>كيف تحصل على الفينول من البنزين والعكس</w:t>
      </w:r>
      <w:r w:rsidRPr="00816DFA">
        <w:rPr>
          <w:b/>
          <w:bCs/>
        </w:rPr>
        <w:t xml:space="preserve">   ….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جـ: أولاً: الفينول من البنزين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7086600" cy="752475"/>
            <wp:effectExtent l="0" t="0" r="0" b="9525"/>
            <wp:docPr id="39" name="صورة 39" descr="5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5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     </w:t>
      </w:r>
      <w:r w:rsidRPr="00816DFA">
        <w:rPr>
          <w:b/>
          <w:bCs/>
          <w:rtl/>
        </w:rPr>
        <w:t xml:space="preserve">ثانياً : </w:t>
      </w:r>
      <w:proofErr w:type="spellStart"/>
      <w:r w:rsidRPr="00816DFA">
        <w:rPr>
          <w:b/>
          <w:bCs/>
          <w:rtl/>
        </w:rPr>
        <w:t>البنزبن</w:t>
      </w:r>
      <w:proofErr w:type="spellEnd"/>
      <w:r w:rsidRPr="00816DFA">
        <w:rPr>
          <w:b/>
          <w:bCs/>
          <w:rtl/>
        </w:rPr>
        <w:t xml:space="preserve"> من الفينول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  <w:r w:rsidRPr="00816DFA">
        <w:rPr>
          <w:b/>
          <w:bCs/>
        </w:rPr>
        <w:drawing>
          <wp:inline distT="0" distB="0" distL="0" distR="0">
            <wp:extent cx="3600450" cy="742950"/>
            <wp:effectExtent l="0" t="0" r="0" b="0"/>
            <wp:docPr id="38" name="صورة 38" descr="5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5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6. </w:t>
      </w:r>
      <w:r w:rsidRPr="00816DFA">
        <w:rPr>
          <w:b/>
          <w:bCs/>
          <w:rtl/>
        </w:rPr>
        <w:t xml:space="preserve">ميتا </w:t>
      </w:r>
      <w:proofErr w:type="spellStart"/>
      <w:r w:rsidRPr="00816DFA">
        <w:rPr>
          <w:b/>
          <w:bCs/>
          <w:rtl/>
        </w:rPr>
        <w:t>كلورو</w:t>
      </w:r>
      <w:proofErr w:type="spellEnd"/>
      <w:r w:rsidRPr="00816DFA">
        <w:rPr>
          <w:b/>
          <w:bCs/>
          <w:rtl/>
        </w:rPr>
        <w:t xml:space="preserve"> </w:t>
      </w:r>
      <w:proofErr w:type="spellStart"/>
      <w:r w:rsidRPr="00816DFA">
        <w:rPr>
          <w:b/>
          <w:bCs/>
          <w:rtl/>
        </w:rPr>
        <w:t>نيترو</w:t>
      </w:r>
      <w:proofErr w:type="spellEnd"/>
      <w:r w:rsidRPr="00816DFA">
        <w:rPr>
          <w:b/>
          <w:bCs/>
          <w:rtl/>
        </w:rPr>
        <w:t xml:space="preserve"> بنزين من البنزين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lastRenderedPageBreak/>
        <w:t> </w:t>
      </w:r>
      <w:r w:rsidRPr="00816DFA">
        <w:rPr>
          <w:b/>
          <w:bCs/>
        </w:rPr>
        <w:drawing>
          <wp:inline distT="0" distB="0" distL="0" distR="0">
            <wp:extent cx="7077075" cy="876300"/>
            <wp:effectExtent l="0" t="0" r="9525" b="0"/>
            <wp:docPr id="37" name="صورة 37" descr="5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5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7. </w:t>
      </w:r>
      <w:r w:rsidRPr="00816DFA">
        <w:rPr>
          <w:b/>
          <w:bCs/>
          <w:rtl/>
        </w:rPr>
        <w:t xml:space="preserve">ثلاثي </w:t>
      </w:r>
      <w:proofErr w:type="spellStart"/>
      <w:r w:rsidRPr="00816DFA">
        <w:rPr>
          <w:b/>
          <w:bCs/>
          <w:rtl/>
        </w:rPr>
        <w:t>نيتروطولوين</w:t>
      </w:r>
      <w:proofErr w:type="spellEnd"/>
      <w:r w:rsidRPr="00816DFA">
        <w:rPr>
          <w:b/>
          <w:bCs/>
          <w:rtl/>
        </w:rPr>
        <w:t xml:space="preserve"> من البنزين</w:t>
      </w:r>
    </w:p>
    <w:p w:rsidR="00816DFA" w:rsidRPr="00816DFA" w:rsidRDefault="00816DFA" w:rsidP="00816DFA">
      <w:r w:rsidRPr="00816DFA">
        <w:rPr>
          <w:b/>
          <w:bCs/>
        </w:rPr>
        <w:drawing>
          <wp:inline distT="0" distB="0" distL="0" distR="0">
            <wp:extent cx="7953375" cy="1104900"/>
            <wp:effectExtent l="0" t="0" r="9525" b="0"/>
            <wp:docPr id="36" name="صورة 36" descr="5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5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8. </w:t>
      </w:r>
      <w:r w:rsidRPr="00816DFA">
        <w:rPr>
          <w:b/>
          <w:bCs/>
          <w:rtl/>
        </w:rPr>
        <w:t xml:space="preserve">حمض بنزويك </w:t>
      </w:r>
      <w:proofErr w:type="spellStart"/>
      <w:r w:rsidRPr="00816DFA">
        <w:rPr>
          <w:b/>
          <w:bCs/>
          <w:rtl/>
        </w:rPr>
        <w:t>سلفونيك</w:t>
      </w:r>
      <w:proofErr w:type="spellEnd"/>
      <w:r w:rsidRPr="00816DFA">
        <w:rPr>
          <w:b/>
          <w:bCs/>
          <w:rtl/>
        </w:rPr>
        <w:t xml:space="preserve"> من </w:t>
      </w:r>
      <w:proofErr w:type="spellStart"/>
      <w:r w:rsidRPr="00816DFA">
        <w:rPr>
          <w:b/>
          <w:bCs/>
          <w:rtl/>
        </w:rPr>
        <w:t>هكسان</w:t>
      </w:r>
      <w:proofErr w:type="spellEnd"/>
      <w:r w:rsidRPr="00816DFA">
        <w:rPr>
          <w:b/>
          <w:bCs/>
          <w:rtl/>
        </w:rPr>
        <w:t xml:space="preserve"> عادي</w:t>
      </w:r>
    </w:p>
    <w:p w:rsidR="00816DFA" w:rsidRPr="00816DFA" w:rsidRDefault="00816DFA" w:rsidP="00816DFA">
      <w:r w:rsidRPr="00816DFA">
        <w:drawing>
          <wp:inline distT="0" distB="0" distL="0" distR="0">
            <wp:extent cx="7867650" cy="885825"/>
            <wp:effectExtent l="0" t="0" r="0" b="9525"/>
            <wp:docPr id="35" name="صورة 35" descr="5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5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r w:rsidRPr="00816DFA"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 xml:space="preserve"> 9. </w:t>
      </w:r>
      <w:r w:rsidRPr="00816DFA">
        <w:rPr>
          <w:b/>
          <w:bCs/>
          <w:rtl/>
        </w:rPr>
        <w:t xml:space="preserve">حمض بنزويك </w:t>
      </w:r>
      <w:proofErr w:type="spellStart"/>
      <w:r w:rsidRPr="00816DFA">
        <w:rPr>
          <w:b/>
          <w:bCs/>
          <w:rtl/>
        </w:rPr>
        <w:t>سلفونيك</w:t>
      </w:r>
      <w:proofErr w:type="spellEnd"/>
      <w:r w:rsidRPr="00816DFA">
        <w:rPr>
          <w:b/>
          <w:bCs/>
          <w:rtl/>
        </w:rPr>
        <w:t xml:space="preserve"> من الفينول</w:t>
      </w:r>
    </w:p>
    <w:p w:rsidR="00816DFA" w:rsidRPr="00816DFA" w:rsidRDefault="00816DFA" w:rsidP="00816DFA">
      <w:r w:rsidRPr="00816DFA">
        <w:drawing>
          <wp:inline distT="0" distB="0" distL="0" distR="0">
            <wp:extent cx="7924800" cy="981075"/>
            <wp:effectExtent l="0" t="0" r="0" b="9525"/>
            <wp:docPr id="34" name="صورة 34" descr="5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5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س14. أذكر المصطلح العلمي</w:t>
      </w:r>
    </w:p>
    <w:p w:rsidR="00816DFA" w:rsidRPr="00816DFA" w:rsidRDefault="00816DFA" w:rsidP="00816DFA">
      <w:pPr>
        <w:numPr>
          <w:ilvl w:val="0"/>
          <w:numId w:val="31"/>
        </w:numPr>
        <w:rPr>
          <w:b/>
          <w:bCs/>
        </w:rPr>
      </w:pPr>
      <w:r w:rsidRPr="00816DFA">
        <w:rPr>
          <w:b/>
          <w:bCs/>
          <w:rtl/>
        </w:rPr>
        <w:t>علم يهتم بدراسة مركبات عنصر الكربون باستثناء أكاسيد الكربون وأملاح الكربونات والسيانيد</w:t>
      </w:r>
      <w:r w:rsidRPr="00816DFA">
        <w:rPr>
          <w:b/>
          <w:bCs/>
        </w:rPr>
        <w:t xml:space="preserve">                                                                                                                                                                                     (</w:t>
      </w:r>
      <w:r w:rsidRPr="00816DFA">
        <w:rPr>
          <w:b/>
          <w:bCs/>
          <w:rtl/>
        </w:rPr>
        <w:t>علم الكيمياء العضوية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31"/>
        </w:numPr>
        <w:rPr>
          <w:b/>
          <w:bCs/>
        </w:rPr>
      </w:pPr>
      <w:proofErr w:type="spellStart"/>
      <w:r w:rsidRPr="00816DFA">
        <w:rPr>
          <w:b/>
          <w:bCs/>
          <w:rtl/>
        </w:rPr>
        <w:t>هى</w:t>
      </w:r>
      <w:proofErr w:type="spellEnd"/>
      <w:r w:rsidRPr="00816DFA">
        <w:rPr>
          <w:b/>
          <w:bCs/>
          <w:rtl/>
        </w:rPr>
        <w:t xml:space="preserve"> مركبات تستخلص من مصادر معدنية من باطن الأرض</w:t>
      </w:r>
      <w:r w:rsidRPr="00816DFA">
        <w:rPr>
          <w:b/>
          <w:bCs/>
        </w:rPr>
        <w:t xml:space="preserve">                                                  (</w:t>
      </w:r>
      <w:r w:rsidRPr="00816DFA">
        <w:rPr>
          <w:b/>
          <w:bCs/>
          <w:rtl/>
        </w:rPr>
        <w:t>مركبات غير عضوية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31"/>
        </w:numPr>
        <w:rPr>
          <w:b/>
          <w:bCs/>
        </w:rPr>
      </w:pPr>
      <w:r w:rsidRPr="00816DFA">
        <w:rPr>
          <w:b/>
          <w:bCs/>
          <w:rtl/>
        </w:rPr>
        <w:t xml:space="preserve">تتكون المركبات العضوية داخل خلايا الكائنات الحية فقط بواسطة قوى حيوية ولا يمكن تحضيرها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المختبر</w:t>
      </w:r>
      <w:r w:rsidRPr="00816DFA">
        <w:rPr>
          <w:b/>
          <w:bCs/>
        </w:rPr>
        <w:t xml:space="preserve">                                                                                                                                                           (</w:t>
      </w:r>
      <w:r w:rsidRPr="00816DFA">
        <w:rPr>
          <w:b/>
          <w:bCs/>
          <w:rtl/>
        </w:rPr>
        <w:t>نظرية القوى الحيوية</w:t>
      </w:r>
      <w:r w:rsidRPr="00816DFA">
        <w:rPr>
          <w:b/>
          <w:bCs/>
        </w:rPr>
        <w:t xml:space="preserve"> )</w:t>
      </w:r>
    </w:p>
    <w:p w:rsidR="00816DFA" w:rsidRPr="00816DFA" w:rsidRDefault="00816DFA" w:rsidP="00816DFA">
      <w:pPr>
        <w:numPr>
          <w:ilvl w:val="0"/>
          <w:numId w:val="31"/>
        </w:numPr>
        <w:rPr>
          <w:b/>
          <w:bCs/>
        </w:rPr>
      </w:pPr>
      <w:r w:rsidRPr="00816DFA">
        <w:rPr>
          <w:b/>
          <w:bCs/>
          <w:rtl/>
        </w:rPr>
        <w:lastRenderedPageBreak/>
        <w:t xml:space="preserve">هيدروكربونات </w:t>
      </w:r>
      <w:proofErr w:type="spellStart"/>
      <w:r w:rsidRPr="00816DFA">
        <w:rPr>
          <w:b/>
          <w:bCs/>
          <w:rtl/>
        </w:rPr>
        <w:t>أليفاتية</w:t>
      </w:r>
      <w:proofErr w:type="spellEnd"/>
      <w:r w:rsidRPr="00816DFA">
        <w:rPr>
          <w:b/>
          <w:bCs/>
          <w:rtl/>
        </w:rPr>
        <w:t xml:space="preserve"> مشبعة مفتوحة السلسلة ترتبط فيها ذرات الكربون بروابط أحادية من نوع سيجما قوية يصعب كسرها</w:t>
      </w:r>
      <w:r w:rsidRPr="00816DFA">
        <w:rPr>
          <w:b/>
          <w:bCs/>
        </w:rPr>
        <w:t xml:space="preserve">                                                                                                                                        (</w:t>
      </w:r>
      <w:proofErr w:type="spellStart"/>
      <w:r w:rsidRPr="00816DFA">
        <w:rPr>
          <w:b/>
          <w:bCs/>
          <w:rtl/>
        </w:rPr>
        <w:t>ألكانات</w:t>
      </w:r>
      <w:proofErr w:type="spellEnd"/>
      <w:r w:rsidRPr="00816DFA">
        <w:rPr>
          <w:b/>
          <w:bCs/>
        </w:rPr>
        <w:t>)</w:t>
      </w:r>
    </w:p>
    <w:p w:rsidR="00816DFA" w:rsidRPr="00816DFA" w:rsidRDefault="00816DFA" w:rsidP="00816DFA">
      <w:pPr>
        <w:numPr>
          <w:ilvl w:val="0"/>
          <w:numId w:val="31"/>
        </w:numPr>
        <w:rPr>
          <w:b/>
          <w:bCs/>
        </w:rPr>
      </w:pPr>
      <w:r w:rsidRPr="00816DFA">
        <w:rPr>
          <w:b/>
          <w:bCs/>
          <w:rtl/>
        </w:rPr>
        <w:t xml:space="preserve">مجموعة من المركبات يجمعها قانون </w:t>
      </w:r>
      <w:proofErr w:type="spellStart"/>
      <w:r w:rsidRPr="00816DFA">
        <w:rPr>
          <w:b/>
          <w:bCs/>
          <w:rtl/>
        </w:rPr>
        <w:t>جزيئى</w:t>
      </w:r>
      <w:proofErr w:type="spellEnd"/>
      <w:r w:rsidRPr="00816DFA">
        <w:rPr>
          <w:b/>
          <w:bCs/>
          <w:rtl/>
        </w:rPr>
        <w:t xml:space="preserve"> عام تشترك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خواصها الكيميائية وتتدرج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خواصها الفيزيائية</w:t>
      </w:r>
      <w:r w:rsidRPr="00816DFA">
        <w:rPr>
          <w:b/>
          <w:bCs/>
        </w:rPr>
        <w:t xml:space="preserve">                                                                                                                                                         (</w:t>
      </w:r>
      <w:r w:rsidRPr="00816DFA">
        <w:rPr>
          <w:b/>
          <w:bCs/>
          <w:rtl/>
        </w:rPr>
        <w:t>السلسلة المتجانسة</w:t>
      </w:r>
      <w:r w:rsidRPr="00816DFA">
        <w:rPr>
          <w:b/>
          <w:bCs/>
        </w:rPr>
        <w:t>)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 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>س15.  قارن بين قارن بين الكحول والفينول</w:t>
      </w:r>
      <w:r w:rsidRPr="00816DFA">
        <w:rPr>
          <w:b/>
          <w:bCs/>
        </w:rPr>
        <w:t> 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drawing>
          <wp:inline distT="0" distB="0" distL="0" distR="0">
            <wp:extent cx="5667375" cy="4362450"/>
            <wp:effectExtent l="0" t="0" r="9525" b="0"/>
            <wp:docPr id="33" name="صورة 33" descr="5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5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س16. </w:t>
      </w:r>
      <w:proofErr w:type="spellStart"/>
      <w:r w:rsidRPr="00816DFA">
        <w:rPr>
          <w:b/>
          <w:bCs/>
          <w:u w:val="single"/>
          <w:rtl/>
        </w:rPr>
        <w:t>إثبت</w:t>
      </w:r>
      <w:proofErr w:type="spellEnd"/>
      <w:r w:rsidRPr="00816DFA">
        <w:rPr>
          <w:b/>
          <w:bCs/>
          <w:u w:val="single"/>
          <w:rtl/>
        </w:rPr>
        <w:t xml:space="preserve"> بالمعادلات الموزونة وجود الكربون والهيدروجين بالمركبات العضوية 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>الإجابة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lastRenderedPageBreak/>
        <w:drawing>
          <wp:inline distT="0" distB="0" distL="0" distR="0">
            <wp:extent cx="6677025" cy="2009775"/>
            <wp:effectExtent l="0" t="0" r="9525" b="9525"/>
            <wp:docPr id="32" name="صورة 32" descr="5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5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س17. اذكر </w:t>
      </w:r>
      <w:proofErr w:type="spellStart"/>
      <w:r w:rsidRPr="00816DFA">
        <w:rPr>
          <w:b/>
          <w:bCs/>
          <w:u w:val="single"/>
          <w:rtl/>
        </w:rPr>
        <w:t>إستخدام</w:t>
      </w:r>
      <w:proofErr w:type="spellEnd"/>
      <w:r w:rsidRPr="00816DFA">
        <w:rPr>
          <w:b/>
          <w:bCs/>
          <w:u w:val="single"/>
          <w:rtl/>
        </w:rPr>
        <w:t xml:space="preserve"> لكل من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drawing>
          <wp:inline distT="0" distB="0" distL="0" distR="0">
            <wp:extent cx="8229600" cy="4057650"/>
            <wp:effectExtent l="0" t="0" r="0" b="0"/>
            <wp:docPr id="31" name="صورة 31" descr="5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5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br/>
      </w:r>
      <w:r w:rsidRPr="00816DFA">
        <w:rPr>
          <w:b/>
          <w:bCs/>
          <w:u w:val="single"/>
          <w:rtl/>
        </w:rPr>
        <w:t xml:space="preserve">س18. قارن بين الغطاء (الحماية) الكاثودية و الغطاء (الحماية) </w:t>
      </w:r>
      <w:proofErr w:type="spellStart"/>
      <w:r w:rsidRPr="00816DFA">
        <w:rPr>
          <w:b/>
          <w:bCs/>
          <w:u w:val="single"/>
          <w:rtl/>
        </w:rPr>
        <w:t>الأنودية</w:t>
      </w:r>
      <w:proofErr w:type="spellEnd"/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lastRenderedPageBreak/>
        <w:t> </w:t>
      </w:r>
      <w:r w:rsidRPr="00816DFA">
        <w:rPr>
          <w:b/>
          <w:bCs/>
        </w:rPr>
        <w:drawing>
          <wp:inline distT="0" distB="0" distL="0" distR="0">
            <wp:extent cx="8439150" cy="2914650"/>
            <wp:effectExtent l="0" t="0" r="0" b="0"/>
            <wp:docPr id="30" name="صورة 30" descr="5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5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س19. علل </w:t>
      </w:r>
      <w:r w:rsidRPr="00816DFA">
        <w:rPr>
          <w:b/>
          <w:bCs/>
          <w:u w:val="single"/>
        </w:rPr>
        <w:t xml:space="preserve">: </w:t>
      </w:r>
      <w:r w:rsidRPr="00816DFA">
        <w:rPr>
          <w:b/>
          <w:bCs/>
          <w:u w:val="single"/>
          <w:rtl/>
        </w:rPr>
        <w:t>يصدأ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الحديد</w:t>
      </w:r>
      <w:r w:rsidRPr="00816DFA">
        <w:rPr>
          <w:b/>
          <w:bCs/>
          <w:u w:val="single"/>
        </w:rPr>
        <w:t> </w:t>
      </w:r>
      <w:proofErr w:type="spellStart"/>
      <w:r w:rsidRPr="00816DFA">
        <w:rPr>
          <w:b/>
          <w:bCs/>
          <w:u w:val="single"/>
          <w:rtl/>
        </w:rPr>
        <w:t>المطلى</w:t>
      </w:r>
      <w:proofErr w:type="spellEnd"/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بالقصدير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أولاً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بينما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الحديد</w:t>
      </w:r>
      <w:r w:rsidRPr="00816DFA">
        <w:rPr>
          <w:b/>
          <w:bCs/>
          <w:u w:val="single"/>
        </w:rPr>
        <w:t> </w:t>
      </w:r>
      <w:proofErr w:type="spellStart"/>
      <w:r w:rsidRPr="00816DFA">
        <w:rPr>
          <w:b/>
          <w:bCs/>
          <w:u w:val="single"/>
          <w:rtl/>
        </w:rPr>
        <w:t>المطلى</w:t>
      </w:r>
      <w:proofErr w:type="spellEnd"/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بالخارصين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يصدأ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بعد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تآكل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الخارصين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بالكامل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 الحديد أكثر نشاطاً من القصدير فعندما يكونا خلية </w:t>
      </w:r>
      <w:proofErr w:type="spellStart"/>
      <w:r w:rsidRPr="00816DFA">
        <w:rPr>
          <w:b/>
          <w:bCs/>
          <w:rtl/>
        </w:rPr>
        <w:t>جلفانية</w:t>
      </w:r>
      <w:proofErr w:type="spellEnd"/>
      <w:r w:rsidRPr="00816DFA">
        <w:rPr>
          <w:b/>
          <w:bCs/>
          <w:rtl/>
        </w:rPr>
        <w:t xml:space="preserve"> معاً يمثل الحديد </w:t>
      </w:r>
      <w:proofErr w:type="spellStart"/>
      <w:r w:rsidRPr="00816DFA">
        <w:rPr>
          <w:b/>
          <w:bCs/>
          <w:rtl/>
        </w:rPr>
        <w:t>الأنود</w:t>
      </w:r>
      <w:proofErr w:type="spellEnd"/>
      <w:r w:rsidRPr="00816DFA">
        <w:rPr>
          <w:b/>
          <w:bCs/>
          <w:rtl/>
        </w:rPr>
        <w:t xml:space="preserve"> بينما القصدير يمثل الكاثود فيتآكل الحديد </w:t>
      </w:r>
      <w:proofErr w:type="spellStart"/>
      <w:r w:rsidRPr="00816DFA">
        <w:rPr>
          <w:b/>
          <w:bCs/>
          <w:rtl/>
        </w:rPr>
        <w:t>أولاً،بينما</w:t>
      </w:r>
      <w:proofErr w:type="spellEnd"/>
      <w:r w:rsidRPr="00816DFA">
        <w:rPr>
          <w:b/>
          <w:bCs/>
          <w:rtl/>
        </w:rPr>
        <w:t xml:space="preserve"> الحديد أقل نشاطاً من الخارصين فعندما يكونا خلية </w:t>
      </w:r>
      <w:proofErr w:type="spellStart"/>
      <w:r w:rsidRPr="00816DFA">
        <w:rPr>
          <w:b/>
          <w:bCs/>
          <w:rtl/>
        </w:rPr>
        <w:t>جلفانية</w:t>
      </w:r>
      <w:proofErr w:type="spellEnd"/>
      <w:r w:rsidRPr="00816DFA">
        <w:rPr>
          <w:b/>
          <w:bCs/>
          <w:rtl/>
        </w:rPr>
        <w:t xml:space="preserve"> معاً يمثل الحديد الكاثود بينما الخارصين يمثل </w:t>
      </w:r>
      <w:proofErr w:type="spellStart"/>
      <w:r w:rsidRPr="00816DFA">
        <w:rPr>
          <w:b/>
          <w:bCs/>
          <w:rtl/>
        </w:rPr>
        <w:t>الآنود</w:t>
      </w:r>
      <w:proofErr w:type="spellEnd"/>
      <w:r w:rsidRPr="00816DFA">
        <w:rPr>
          <w:b/>
          <w:bCs/>
          <w:rtl/>
        </w:rPr>
        <w:t xml:space="preserve"> فيتآكل الخارصين أولاً بالكامل قبل أن يبدأ الحديد </w:t>
      </w:r>
      <w:proofErr w:type="spellStart"/>
      <w:r w:rsidRPr="00816DFA">
        <w:rPr>
          <w:b/>
          <w:bCs/>
          <w:rtl/>
        </w:rPr>
        <w:t>فى</w:t>
      </w:r>
      <w:proofErr w:type="spellEnd"/>
      <w:r w:rsidRPr="00816DFA">
        <w:rPr>
          <w:b/>
          <w:bCs/>
          <w:rtl/>
        </w:rPr>
        <w:t xml:space="preserve"> التآكل</w:t>
      </w:r>
      <w:r w:rsidRPr="00816DFA">
        <w:rPr>
          <w:b/>
          <w:bCs/>
        </w:rPr>
        <w:t xml:space="preserve"> 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u w:val="single"/>
          <w:rtl/>
        </w:rPr>
        <w:t xml:space="preserve">س20. علل </w:t>
      </w:r>
      <w:r w:rsidRPr="00816DFA">
        <w:rPr>
          <w:b/>
          <w:bCs/>
          <w:u w:val="single"/>
        </w:rPr>
        <w:t xml:space="preserve">: </w:t>
      </w:r>
      <w:r w:rsidRPr="00816DFA">
        <w:rPr>
          <w:b/>
          <w:bCs/>
          <w:u w:val="single"/>
          <w:rtl/>
        </w:rPr>
        <w:t>يصدأ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الحديد</w:t>
      </w:r>
      <w:r w:rsidRPr="00816DFA">
        <w:rPr>
          <w:b/>
          <w:bCs/>
          <w:u w:val="single"/>
        </w:rPr>
        <w:t> </w:t>
      </w:r>
      <w:proofErr w:type="spellStart"/>
      <w:r w:rsidRPr="00816DFA">
        <w:rPr>
          <w:b/>
          <w:bCs/>
          <w:u w:val="single"/>
          <w:rtl/>
        </w:rPr>
        <w:t>المطلى</w:t>
      </w:r>
      <w:proofErr w:type="spellEnd"/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بالقصدير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عند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الخدش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بصورة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أسرع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وأكثر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من</w:t>
      </w:r>
      <w:r w:rsidRPr="00816DFA">
        <w:rPr>
          <w:b/>
          <w:bCs/>
          <w:u w:val="single"/>
        </w:rPr>
        <w:t> </w:t>
      </w:r>
      <w:r w:rsidRPr="00816DFA">
        <w:rPr>
          <w:b/>
          <w:bCs/>
          <w:u w:val="single"/>
          <w:rtl/>
        </w:rPr>
        <w:t>الحديد</w:t>
      </w:r>
      <w:r w:rsidRPr="00816DFA">
        <w:rPr>
          <w:b/>
          <w:bCs/>
          <w:u w:val="single"/>
        </w:rPr>
        <w:t> </w:t>
      </w:r>
      <w:proofErr w:type="spellStart"/>
      <w:r w:rsidRPr="00816DFA">
        <w:rPr>
          <w:b/>
          <w:bCs/>
          <w:u w:val="single"/>
          <w:rtl/>
        </w:rPr>
        <w:t>النقى</w:t>
      </w:r>
      <w:proofErr w:type="spellEnd"/>
      <w:r w:rsidRPr="00816DFA">
        <w:rPr>
          <w:b/>
          <w:bCs/>
          <w:u w:val="single"/>
        </w:rPr>
        <w:t>.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  <w:rtl/>
        </w:rPr>
        <w:t xml:space="preserve">جـ: لأن الحديد أكثر نشاطاً من القصدير فيكونا خلية </w:t>
      </w:r>
      <w:proofErr w:type="spellStart"/>
      <w:r w:rsidRPr="00816DFA">
        <w:rPr>
          <w:b/>
          <w:bCs/>
          <w:rtl/>
        </w:rPr>
        <w:t>جلفانية</w:t>
      </w:r>
      <w:proofErr w:type="spellEnd"/>
      <w:r w:rsidRPr="00816DFA">
        <w:rPr>
          <w:b/>
          <w:bCs/>
          <w:rtl/>
        </w:rPr>
        <w:t xml:space="preserve"> معاً يمثل الحديد أنود والقصدير كاثود فيتآكل الحديد أسرع</w:t>
      </w:r>
    </w:p>
    <w:p w:rsidR="00816DFA" w:rsidRPr="00816DFA" w:rsidRDefault="00816DFA" w:rsidP="00816DFA">
      <w:pPr>
        <w:rPr>
          <w:b/>
          <w:bCs/>
        </w:rPr>
      </w:pPr>
      <w:r w:rsidRPr="00816DFA">
        <w:rPr>
          <w:b/>
          <w:bCs/>
        </w:rPr>
        <w:t> </w:t>
      </w:r>
    </w:p>
    <w:p w:rsidR="00816DFA" w:rsidRPr="00816DFA" w:rsidRDefault="00816DFA">
      <w:bookmarkStart w:id="0" w:name="_GoBack"/>
      <w:bookmarkEnd w:id="0"/>
    </w:p>
    <w:sectPr w:rsidR="00816DFA" w:rsidRPr="00816DFA" w:rsidSect="00F934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7218"/>
    <w:multiLevelType w:val="multilevel"/>
    <w:tmpl w:val="BCDE1C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9E0B20"/>
    <w:multiLevelType w:val="multilevel"/>
    <w:tmpl w:val="046E7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5F44B7"/>
    <w:multiLevelType w:val="multilevel"/>
    <w:tmpl w:val="D8443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930505"/>
    <w:multiLevelType w:val="multilevel"/>
    <w:tmpl w:val="981AA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7B3BD8"/>
    <w:multiLevelType w:val="multilevel"/>
    <w:tmpl w:val="2744BB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805E00"/>
    <w:multiLevelType w:val="multilevel"/>
    <w:tmpl w:val="CCA2D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EE633B"/>
    <w:multiLevelType w:val="multilevel"/>
    <w:tmpl w:val="1DA25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276818"/>
    <w:multiLevelType w:val="multilevel"/>
    <w:tmpl w:val="5568FA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9A0758"/>
    <w:multiLevelType w:val="multilevel"/>
    <w:tmpl w:val="DB6AF0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F64962"/>
    <w:multiLevelType w:val="multilevel"/>
    <w:tmpl w:val="0910E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5832EB"/>
    <w:multiLevelType w:val="multilevel"/>
    <w:tmpl w:val="256284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354423"/>
    <w:multiLevelType w:val="multilevel"/>
    <w:tmpl w:val="77269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9B095F"/>
    <w:multiLevelType w:val="multilevel"/>
    <w:tmpl w:val="5F34B1F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B121B2"/>
    <w:multiLevelType w:val="multilevel"/>
    <w:tmpl w:val="DDE41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B95E49"/>
    <w:multiLevelType w:val="multilevel"/>
    <w:tmpl w:val="D9645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48457F"/>
    <w:multiLevelType w:val="multilevel"/>
    <w:tmpl w:val="BCD6D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0950C8"/>
    <w:multiLevelType w:val="multilevel"/>
    <w:tmpl w:val="A1BC5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641382"/>
    <w:multiLevelType w:val="multilevel"/>
    <w:tmpl w:val="095201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635AF6"/>
    <w:multiLevelType w:val="multilevel"/>
    <w:tmpl w:val="D4AED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91177B"/>
    <w:multiLevelType w:val="multilevel"/>
    <w:tmpl w:val="F2AA0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554400"/>
    <w:multiLevelType w:val="multilevel"/>
    <w:tmpl w:val="E6D61F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9D34B4"/>
    <w:multiLevelType w:val="multilevel"/>
    <w:tmpl w:val="2FB6A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54565B"/>
    <w:multiLevelType w:val="multilevel"/>
    <w:tmpl w:val="5BA084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A15563"/>
    <w:multiLevelType w:val="multilevel"/>
    <w:tmpl w:val="16866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485683"/>
    <w:multiLevelType w:val="multilevel"/>
    <w:tmpl w:val="4BB60F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072E7C"/>
    <w:multiLevelType w:val="multilevel"/>
    <w:tmpl w:val="08620B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2B1FFF"/>
    <w:multiLevelType w:val="multilevel"/>
    <w:tmpl w:val="599876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6C28DA"/>
    <w:multiLevelType w:val="multilevel"/>
    <w:tmpl w:val="BC7EA3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4C1953"/>
    <w:multiLevelType w:val="multilevel"/>
    <w:tmpl w:val="5BBA63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771767"/>
    <w:multiLevelType w:val="multilevel"/>
    <w:tmpl w:val="DE1C98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F9D0103"/>
    <w:multiLevelType w:val="multilevel"/>
    <w:tmpl w:val="12746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6"/>
  </w:num>
  <w:num w:numId="3">
    <w:abstractNumId w:val="19"/>
  </w:num>
  <w:num w:numId="4">
    <w:abstractNumId w:val="25"/>
  </w:num>
  <w:num w:numId="5">
    <w:abstractNumId w:val="29"/>
  </w:num>
  <w:num w:numId="6">
    <w:abstractNumId w:val="28"/>
  </w:num>
  <w:num w:numId="7">
    <w:abstractNumId w:val="20"/>
  </w:num>
  <w:num w:numId="8">
    <w:abstractNumId w:val="24"/>
  </w:num>
  <w:num w:numId="9">
    <w:abstractNumId w:val="4"/>
  </w:num>
  <w:num w:numId="10">
    <w:abstractNumId w:val="12"/>
  </w:num>
  <w:num w:numId="11">
    <w:abstractNumId w:val="9"/>
  </w:num>
  <w:num w:numId="12">
    <w:abstractNumId w:val="15"/>
  </w:num>
  <w:num w:numId="13">
    <w:abstractNumId w:val="2"/>
  </w:num>
  <w:num w:numId="14">
    <w:abstractNumId w:val="30"/>
  </w:num>
  <w:num w:numId="15">
    <w:abstractNumId w:val="11"/>
  </w:num>
  <w:num w:numId="16">
    <w:abstractNumId w:val="21"/>
  </w:num>
  <w:num w:numId="17">
    <w:abstractNumId w:val="1"/>
  </w:num>
  <w:num w:numId="18">
    <w:abstractNumId w:val="23"/>
  </w:num>
  <w:num w:numId="19">
    <w:abstractNumId w:val="5"/>
  </w:num>
  <w:num w:numId="20">
    <w:abstractNumId w:val="14"/>
  </w:num>
  <w:num w:numId="21">
    <w:abstractNumId w:val="8"/>
  </w:num>
  <w:num w:numId="22">
    <w:abstractNumId w:val="10"/>
  </w:num>
  <w:num w:numId="23">
    <w:abstractNumId w:val="26"/>
  </w:num>
  <w:num w:numId="24">
    <w:abstractNumId w:val="27"/>
  </w:num>
  <w:num w:numId="25">
    <w:abstractNumId w:val="0"/>
  </w:num>
  <w:num w:numId="26">
    <w:abstractNumId w:val="7"/>
  </w:num>
  <w:num w:numId="27">
    <w:abstractNumId w:val="17"/>
  </w:num>
  <w:num w:numId="28">
    <w:abstractNumId w:val="22"/>
  </w:num>
  <w:num w:numId="29">
    <w:abstractNumId w:val="6"/>
  </w:num>
  <w:num w:numId="30">
    <w:abstractNumId w:val="13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2C"/>
    <w:rsid w:val="0024518D"/>
    <w:rsid w:val="00407A2C"/>
    <w:rsid w:val="00816DFA"/>
    <w:rsid w:val="00F9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16D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816DFA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rsid w:val="00816DF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816DFA"/>
    <w:rPr>
      <w:b/>
      <w:bCs/>
    </w:rPr>
  </w:style>
  <w:style w:type="paragraph" w:styleId="a4">
    <w:name w:val="Normal (Web)"/>
    <w:basedOn w:val="a"/>
    <w:uiPriority w:val="99"/>
    <w:semiHidden/>
    <w:unhideWhenUsed/>
    <w:rsid w:val="00816DF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816DF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16DFA"/>
    <w:rPr>
      <w:color w:val="800080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81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816DFA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semiHidden/>
    <w:rsid w:val="00816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16D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816DFA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rsid w:val="00816DF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816DFA"/>
    <w:rPr>
      <w:b/>
      <w:bCs/>
    </w:rPr>
  </w:style>
  <w:style w:type="paragraph" w:styleId="a4">
    <w:name w:val="Normal (Web)"/>
    <w:basedOn w:val="a"/>
    <w:uiPriority w:val="99"/>
    <w:semiHidden/>
    <w:unhideWhenUsed/>
    <w:rsid w:val="00816DF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816DF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16DFA"/>
    <w:rPr>
      <w:color w:val="800080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81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816DFA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semiHidden/>
    <w:rsid w:val="00816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3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airodar.youm7.com/images/2016/06/558.png" TargetMode="External"/><Relationship Id="rId117" Type="http://schemas.openxmlformats.org/officeDocument/2006/relationships/hyperlink" Target="http://cairodar.youm7.com/images/2016/06/5106.png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63" Type="http://schemas.openxmlformats.org/officeDocument/2006/relationships/hyperlink" Target="http://cairodar.youm7.com/images/2016/06/579.png" TargetMode="External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hyperlink" Target="http://cairodar.youm7.com/images/2016/06/592.png" TargetMode="External"/><Relationship Id="rId112" Type="http://schemas.openxmlformats.org/officeDocument/2006/relationships/image" Target="media/image55.png"/><Relationship Id="rId16" Type="http://schemas.openxmlformats.org/officeDocument/2006/relationships/hyperlink" Target="http://cairodar.youm7.com/images/2016/06/553.png" TargetMode="External"/><Relationship Id="rId107" Type="http://schemas.openxmlformats.org/officeDocument/2006/relationships/hyperlink" Target="http://cairodar.youm7.com/images/2016/06/5101.png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://cairodar.youm7.com/images/2016/06/561.png" TargetMode="External"/><Relationship Id="rId37" Type="http://schemas.openxmlformats.org/officeDocument/2006/relationships/image" Target="media/image16.png"/><Relationship Id="rId53" Type="http://schemas.openxmlformats.org/officeDocument/2006/relationships/hyperlink" Target="http://cairodar.youm7.com/images/2016/06/573.png" TargetMode="External"/><Relationship Id="rId58" Type="http://schemas.openxmlformats.org/officeDocument/2006/relationships/image" Target="media/image28.png"/><Relationship Id="rId74" Type="http://schemas.openxmlformats.org/officeDocument/2006/relationships/image" Target="media/image36.png"/><Relationship Id="rId79" Type="http://schemas.openxmlformats.org/officeDocument/2006/relationships/hyperlink" Target="http://cairodar.youm7.com/images/2016/06/587.png" TargetMode="External"/><Relationship Id="rId102" Type="http://schemas.openxmlformats.org/officeDocument/2006/relationships/image" Target="media/image50.png"/><Relationship Id="rId123" Type="http://schemas.openxmlformats.org/officeDocument/2006/relationships/hyperlink" Target="http://cairodar.youm7.com/images/2016/06/5109.png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cairodar.youm7.com/images/2016/06/578.png" TargetMode="External"/><Relationship Id="rId82" Type="http://schemas.openxmlformats.org/officeDocument/2006/relationships/image" Target="media/image40.png"/><Relationship Id="rId90" Type="http://schemas.openxmlformats.org/officeDocument/2006/relationships/image" Target="media/image44.png"/><Relationship Id="rId95" Type="http://schemas.openxmlformats.org/officeDocument/2006/relationships/hyperlink" Target="http://cairodar.youm7.com/images/2016/06/595.png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://cairodar.youm7.com/images/2016/06/552.png" TargetMode="External"/><Relationship Id="rId22" Type="http://schemas.openxmlformats.org/officeDocument/2006/relationships/hyperlink" Target="http://cairodar.youm7.com/images/2016/06/556.pn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cairodar.youm7.com/images/2016/06/560.png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://cairodar.youm7.com/images/2016/06/568.png" TargetMode="External"/><Relationship Id="rId48" Type="http://schemas.openxmlformats.org/officeDocument/2006/relationships/hyperlink" Target="http://cairodar.youm7.com/images/2016/06/570.png" TargetMode="External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hyperlink" Target="http://cairodar.youm7.com/images/2016/06/582.png" TargetMode="External"/><Relationship Id="rId77" Type="http://schemas.openxmlformats.org/officeDocument/2006/relationships/hyperlink" Target="http://cairodar.youm7.com/images/2016/06/586.png" TargetMode="External"/><Relationship Id="rId100" Type="http://schemas.openxmlformats.org/officeDocument/2006/relationships/image" Target="media/image49.png"/><Relationship Id="rId105" Type="http://schemas.openxmlformats.org/officeDocument/2006/relationships/hyperlink" Target="http://cairodar.youm7.com/images/2016/06/5100.png" TargetMode="External"/><Relationship Id="rId113" Type="http://schemas.openxmlformats.org/officeDocument/2006/relationships/hyperlink" Target="http://cairodar.youm7.com/images/2016/06/5104.png" TargetMode="External"/><Relationship Id="rId118" Type="http://schemas.openxmlformats.org/officeDocument/2006/relationships/image" Target="media/image58.png"/><Relationship Id="rId126" Type="http://schemas.openxmlformats.org/officeDocument/2006/relationships/theme" Target="theme/theme1.xml"/><Relationship Id="rId8" Type="http://schemas.openxmlformats.org/officeDocument/2006/relationships/hyperlink" Target="http://cairodar.youm7.com/images/2016/06/549.png" TargetMode="External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hyperlink" Target="http://cairodar.youm7.com/images/2016/06/590.png" TargetMode="External"/><Relationship Id="rId93" Type="http://schemas.openxmlformats.org/officeDocument/2006/relationships/hyperlink" Target="http://cairodar.youm7.com/images/2016/06/594.png" TargetMode="External"/><Relationship Id="rId98" Type="http://schemas.openxmlformats.org/officeDocument/2006/relationships/image" Target="media/image48.png"/><Relationship Id="rId121" Type="http://schemas.openxmlformats.org/officeDocument/2006/relationships/hyperlink" Target="http://cairodar.youm7.com/images/2016/06/5108.png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cairodar.youm7.com/images/2016/06/551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cairodar.youm7.com/images/2016/06/564.png" TargetMode="External"/><Relationship Id="rId46" Type="http://schemas.openxmlformats.org/officeDocument/2006/relationships/hyperlink" Target="http://cairodar.youm7.com/images/2016/06/569.png" TargetMode="External"/><Relationship Id="rId59" Type="http://schemas.openxmlformats.org/officeDocument/2006/relationships/hyperlink" Target="http://cairodar.youm7.com/images/2016/06/576.png" TargetMode="External"/><Relationship Id="rId67" Type="http://schemas.openxmlformats.org/officeDocument/2006/relationships/hyperlink" Target="http://cairodar.youm7.com/images/2016/06/581.png" TargetMode="External"/><Relationship Id="rId103" Type="http://schemas.openxmlformats.org/officeDocument/2006/relationships/hyperlink" Target="http://cairodar.youm7.com/images/2016/06/599.png" TargetMode="External"/><Relationship Id="rId108" Type="http://schemas.openxmlformats.org/officeDocument/2006/relationships/image" Target="media/image53.png"/><Relationship Id="rId116" Type="http://schemas.openxmlformats.org/officeDocument/2006/relationships/image" Target="media/image57.png"/><Relationship Id="rId124" Type="http://schemas.openxmlformats.org/officeDocument/2006/relationships/image" Target="media/image61.png"/><Relationship Id="rId20" Type="http://schemas.openxmlformats.org/officeDocument/2006/relationships/hyperlink" Target="http://cairodar.youm7.com/images/2016/06/555.png" TargetMode="External"/><Relationship Id="rId41" Type="http://schemas.openxmlformats.org/officeDocument/2006/relationships/hyperlink" Target="http://cairodar.youm7.com/images/2016/06/566.png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hyperlink" Target="http://cairodar.youm7.com/images/2016/06/585.png" TargetMode="External"/><Relationship Id="rId83" Type="http://schemas.openxmlformats.org/officeDocument/2006/relationships/hyperlink" Target="http://cairodar.youm7.com/images/2016/06/589.png" TargetMode="External"/><Relationship Id="rId88" Type="http://schemas.openxmlformats.org/officeDocument/2006/relationships/image" Target="media/image43.png"/><Relationship Id="rId91" Type="http://schemas.openxmlformats.org/officeDocument/2006/relationships/hyperlink" Target="http://cairodar.youm7.com/images/2016/06/593.png" TargetMode="External"/><Relationship Id="rId96" Type="http://schemas.openxmlformats.org/officeDocument/2006/relationships/image" Target="media/image47.png"/><Relationship Id="rId111" Type="http://schemas.openxmlformats.org/officeDocument/2006/relationships/hyperlink" Target="http://cairodar.youm7.com/images/2016/06/5103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airodar.youm7.com/images/2016/06/548.png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cairodar.youm7.com/images/2016/06/559.png" TargetMode="External"/><Relationship Id="rId36" Type="http://schemas.openxmlformats.org/officeDocument/2006/relationships/hyperlink" Target="http://cairodar.youm7.com/images/2016/06/563.png" TargetMode="External"/><Relationship Id="rId49" Type="http://schemas.openxmlformats.org/officeDocument/2006/relationships/image" Target="media/image23.png"/><Relationship Id="rId57" Type="http://schemas.openxmlformats.org/officeDocument/2006/relationships/hyperlink" Target="http://cairodar.youm7.com/images/2016/06/575.png" TargetMode="External"/><Relationship Id="rId106" Type="http://schemas.openxmlformats.org/officeDocument/2006/relationships/image" Target="media/image52.png"/><Relationship Id="rId114" Type="http://schemas.openxmlformats.org/officeDocument/2006/relationships/image" Target="media/image56.png"/><Relationship Id="rId119" Type="http://schemas.openxmlformats.org/officeDocument/2006/relationships/hyperlink" Target="http://cairodar.youm7.com/images/2016/06/5107.png" TargetMode="External"/><Relationship Id="rId10" Type="http://schemas.openxmlformats.org/officeDocument/2006/relationships/hyperlink" Target="http://cairodar.youm7.com/images/2016/06/550.png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hyperlink" Target="http://cairodar.youm7.com/images/2016/06/580.png" TargetMode="External"/><Relationship Id="rId73" Type="http://schemas.openxmlformats.org/officeDocument/2006/relationships/hyperlink" Target="http://cairodar.youm7.com/images/2016/06/584.png" TargetMode="External"/><Relationship Id="rId78" Type="http://schemas.openxmlformats.org/officeDocument/2006/relationships/image" Target="media/image38.png"/><Relationship Id="rId81" Type="http://schemas.openxmlformats.org/officeDocument/2006/relationships/hyperlink" Target="http://cairodar.youm7.com/images/2016/06/588.png" TargetMode="External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hyperlink" Target="http://cairodar.youm7.com/images/2016/06/597.png" TargetMode="External"/><Relationship Id="rId101" Type="http://schemas.openxmlformats.org/officeDocument/2006/relationships/hyperlink" Target="http://cairodar.youm7.com/images/2016/06/598.png" TargetMode="External"/><Relationship Id="rId122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cairodar.youm7.com/images/2016/06/554.png" TargetMode="External"/><Relationship Id="rId39" Type="http://schemas.openxmlformats.org/officeDocument/2006/relationships/image" Target="media/image17.png"/><Relationship Id="rId109" Type="http://schemas.openxmlformats.org/officeDocument/2006/relationships/hyperlink" Target="http://cairodar.youm7.com/images/2016/06/5102.png" TargetMode="External"/><Relationship Id="rId34" Type="http://schemas.openxmlformats.org/officeDocument/2006/relationships/hyperlink" Target="http://cairodar.youm7.com/images/2016/06/562.png" TargetMode="External"/><Relationship Id="rId50" Type="http://schemas.openxmlformats.org/officeDocument/2006/relationships/hyperlink" Target="http://cairodar.youm7.com/images/2016/06/571.png" TargetMode="External"/><Relationship Id="rId55" Type="http://schemas.openxmlformats.org/officeDocument/2006/relationships/hyperlink" Target="http://cairodar.youm7.com/images/2016/06/574.png" TargetMode="External"/><Relationship Id="rId76" Type="http://schemas.openxmlformats.org/officeDocument/2006/relationships/image" Target="media/image37.png"/><Relationship Id="rId97" Type="http://schemas.openxmlformats.org/officeDocument/2006/relationships/hyperlink" Target="http://cairodar.youm7.com/images/2016/06/596.png" TargetMode="External"/><Relationship Id="rId104" Type="http://schemas.openxmlformats.org/officeDocument/2006/relationships/image" Target="media/image51.png"/><Relationship Id="rId120" Type="http://schemas.openxmlformats.org/officeDocument/2006/relationships/image" Target="media/image59.png"/><Relationship Id="rId125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://cairodar.youm7.com/images/2016/06/583.png" TargetMode="External"/><Relationship Id="rId92" Type="http://schemas.openxmlformats.org/officeDocument/2006/relationships/image" Target="media/image45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hyperlink" Target="http://cairodar.youm7.com/images/2016/06/557.png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hyperlink" Target="http://cairodar.youm7.com/images/2016/06/591.png" TargetMode="External"/><Relationship Id="rId110" Type="http://schemas.openxmlformats.org/officeDocument/2006/relationships/image" Target="media/image54.png"/><Relationship Id="rId115" Type="http://schemas.openxmlformats.org/officeDocument/2006/relationships/hyperlink" Target="http://cairodar.youm7.com/images/2016/06/5105.p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3793</Words>
  <Characters>21621</Characters>
  <Application>Microsoft Office Word</Application>
  <DocSecurity>0</DocSecurity>
  <Lines>180</Lines>
  <Paragraphs>50</Paragraphs>
  <ScaleCrop>false</ScaleCrop>
  <Company>basheer</Company>
  <LinksUpToDate>false</LinksUpToDate>
  <CharactersWithSpaces>25364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pr</cp:lastModifiedBy>
  <cp:revision>3</cp:revision>
  <dcterms:created xsi:type="dcterms:W3CDTF">2016-06-16T05:37:00Z</dcterms:created>
  <dcterms:modified xsi:type="dcterms:W3CDTF">2016-06-16T05:44:00Z</dcterms:modified>
</cp:coreProperties>
</file>